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A5" w:rsidRPr="00173566" w:rsidRDefault="00A755A5" w:rsidP="00A755A5">
      <w:pPr>
        <w:shd w:val="clear" w:color="auto" w:fill="FFFFFF"/>
        <w:spacing w:before="120" w:line="288" w:lineRule="atLeast"/>
        <w:ind w:firstLine="567"/>
        <w:jc w:val="center"/>
        <w:rPr>
          <w:rFonts w:ascii="Times New Roman" w:hAnsi="Times New Roman"/>
          <w:color w:val="051823"/>
        </w:rPr>
      </w:pPr>
      <w:r w:rsidRPr="00173566">
        <w:rPr>
          <w:rFonts w:ascii="Times New Roman" w:hAnsi="Times New Roman"/>
          <w:b/>
          <w:bCs/>
          <w:color w:val="051823"/>
          <w:lang w:val="nl-NL"/>
        </w:rPr>
        <w:t>Biểu mẫu 05</w:t>
      </w:r>
    </w:p>
    <w:p w:rsidR="00A755A5" w:rsidRPr="00173566" w:rsidRDefault="00A755A5" w:rsidP="00A755A5">
      <w:pPr>
        <w:shd w:val="clear" w:color="auto" w:fill="FFFFFF"/>
        <w:spacing w:line="288" w:lineRule="atLeast"/>
        <w:jc w:val="center"/>
        <w:rPr>
          <w:rFonts w:ascii="Times New Roman" w:hAnsi="Times New Roman"/>
          <w:color w:val="051823"/>
        </w:rPr>
      </w:pPr>
      <w:r w:rsidRPr="00173566">
        <w:rPr>
          <w:rFonts w:ascii="Times New Roman" w:hAnsi="Times New Roman"/>
          <w:i/>
          <w:iCs/>
          <w:color w:val="051823"/>
          <w:lang w:val="nl-NL"/>
        </w:rPr>
        <w:t xml:space="preserve">(Kèm theo Thông tư số </w:t>
      </w:r>
      <w:r w:rsidR="00A57C3D" w:rsidRPr="00A57C3D">
        <w:rPr>
          <w:rFonts w:ascii="Times New Roman" w:hAnsi="Times New Roman"/>
          <w:lang w:val="vi-VN" w:eastAsia="vi-VN"/>
        </w:rPr>
        <w:t>36/2017/TT-BGDĐT</w:t>
      </w:r>
      <w:r w:rsidR="00A57C3D" w:rsidRPr="00173566">
        <w:rPr>
          <w:rFonts w:ascii="Times New Roman" w:hAnsi="Times New Roman"/>
          <w:i/>
          <w:iCs/>
          <w:color w:val="051823"/>
          <w:lang w:val="nl-NL"/>
        </w:rPr>
        <w:t xml:space="preserve"> </w:t>
      </w:r>
      <w:r w:rsidRPr="00173566">
        <w:rPr>
          <w:rFonts w:ascii="Times New Roman" w:hAnsi="Times New Roman"/>
          <w:i/>
          <w:iCs/>
          <w:color w:val="051823"/>
          <w:lang w:val="nl-NL"/>
        </w:rPr>
        <w:t xml:space="preserve">ngày </w:t>
      </w:r>
      <w:r w:rsidR="00A57C3D">
        <w:rPr>
          <w:rFonts w:ascii="Times New Roman" w:hAnsi="Times New Roman"/>
          <w:i/>
          <w:iCs/>
          <w:color w:val="051823"/>
          <w:lang w:val="nl-NL"/>
        </w:rPr>
        <w:t>28</w:t>
      </w:r>
      <w:r w:rsidRPr="00173566">
        <w:rPr>
          <w:rFonts w:ascii="Times New Roman" w:hAnsi="Times New Roman"/>
          <w:i/>
          <w:iCs/>
          <w:color w:val="051823"/>
          <w:lang w:val="nl-NL"/>
        </w:rPr>
        <w:t xml:space="preserve"> tháng </w:t>
      </w:r>
      <w:r w:rsidR="00A57C3D">
        <w:rPr>
          <w:rFonts w:ascii="Times New Roman" w:hAnsi="Times New Roman"/>
          <w:i/>
          <w:iCs/>
          <w:color w:val="051823"/>
          <w:lang w:val="nl-NL"/>
        </w:rPr>
        <w:t>12</w:t>
      </w:r>
      <w:r w:rsidRPr="00173566">
        <w:rPr>
          <w:rFonts w:ascii="Times New Roman" w:hAnsi="Times New Roman"/>
          <w:i/>
          <w:iCs/>
          <w:color w:val="051823"/>
          <w:lang w:val="nl-NL"/>
        </w:rPr>
        <w:t xml:space="preserve"> năm 20</w:t>
      </w:r>
      <w:r w:rsidR="00A57C3D">
        <w:rPr>
          <w:rFonts w:ascii="Times New Roman" w:hAnsi="Times New Roman"/>
          <w:i/>
          <w:iCs/>
          <w:color w:val="051823"/>
          <w:lang w:val="nl-NL"/>
        </w:rPr>
        <w:t>17</w:t>
      </w:r>
      <w:r w:rsidRPr="00173566">
        <w:rPr>
          <w:rFonts w:ascii="Times New Roman" w:hAnsi="Times New Roman"/>
          <w:i/>
          <w:iCs/>
          <w:color w:val="051823"/>
          <w:lang w:val="nl-NL"/>
        </w:rPr>
        <w:t xml:space="preserve"> của</w:t>
      </w:r>
    </w:p>
    <w:p w:rsidR="00A755A5" w:rsidRPr="00173566" w:rsidRDefault="00A755A5" w:rsidP="00A755A5">
      <w:pPr>
        <w:shd w:val="clear" w:color="auto" w:fill="FFFFFF"/>
        <w:spacing w:line="288" w:lineRule="atLeast"/>
        <w:jc w:val="center"/>
        <w:rPr>
          <w:rFonts w:ascii="Times New Roman" w:hAnsi="Times New Roman"/>
          <w:color w:val="051823"/>
        </w:rPr>
      </w:pPr>
      <w:r w:rsidRPr="00173566">
        <w:rPr>
          <w:rFonts w:ascii="Times New Roman" w:hAnsi="Times New Roman"/>
          <w:i/>
          <w:iCs/>
          <w:color w:val="051823"/>
          <w:lang w:val="nl-NL"/>
        </w:rPr>
        <w:t>Bộ Giáo dục và Đào tạo)</w:t>
      </w:r>
    </w:p>
    <w:tbl>
      <w:tblPr>
        <w:tblW w:w="0" w:type="auto"/>
        <w:tblInd w:w="-2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9"/>
        <w:gridCol w:w="3426"/>
      </w:tblGrid>
      <w:tr w:rsidR="00A755A5" w:rsidRPr="00C96A79" w:rsidTr="00502545">
        <w:tc>
          <w:tcPr>
            <w:tcW w:w="56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A5" w:rsidRPr="006C4753" w:rsidRDefault="00A755A5" w:rsidP="00502545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PHÒNG GD&amp;ĐT THỊ XÃ BẾN CÁT</w:t>
            </w:r>
          </w:p>
          <w:p w:rsidR="00A755A5" w:rsidRPr="00C96A79" w:rsidRDefault="00A755A5" w:rsidP="00502545">
            <w:pPr>
              <w:spacing w:line="288" w:lineRule="atLeast"/>
              <w:jc w:val="center"/>
              <w:rPr>
                <w:rFonts w:ascii="Times New Roman" w:hAnsi="Times New Roman"/>
                <w:color w:val="05182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nl-NL"/>
              </w:rPr>
              <w:t>TRƯỜNG TH AN ĐIỀN</w:t>
            </w:r>
          </w:p>
        </w:tc>
        <w:tc>
          <w:tcPr>
            <w:tcW w:w="3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A5" w:rsidRPr="00C96A79" w:rsidRDefault="00A755A5" w:rsidP="00502545">
            <w:pPr>
              <w:spacing w:line="288" w:lineRule="atLeast"/>
              <w:jc w:val="right"/>
              <w:rPr>
                <w:rFonts w:ascii="Times New Roman" w:hAnsi="Times New Roman"/>
                <w:color w:val="051823"/>
                <w:sz w:val="24"/>
                <w:szCs w:val="24"/>
              </w:rPr>
            </w:pPr>
            <w:r w:rsidRPr="00C96A79">
              <w:rPr>
                <w:rFonts w:ascii="Times New Roman" w:hAnsi="Times New Roman"/>
                <w:b/>
                <w:bCs/>
                <w:color w:val="051823"/>
                <w:sz w:val="24"/>
                <w:szCs w:val="24"/>
                <w:lang w:val="vi-VN"/>
              </w:rPr>
              <w:t> </w:t>
            </w:r>
          </w:p>
        </w:tc>
      </w:tr>
    </w:tbl>
    <w:p w:rsidR="00A755A5" w:rsidRDefault="00A755A5" w:rsidP="00A755A5">
      <w:pPr>
        <w:shd w:val="clear" w:color="auto" w:fill="FFFFFF"/>
        <w:spacing w:line="288" w:lineRule="atLeast"/>
        <w:jc w:val="center"/>
        <w:rPr>
          <w:rFonts w:ascii="Times New Roman" w:hAnsi="Times New Roman"/>
          <w:b/>
          <w:bCs/>
          <w:color w:val="051823"/>
          <w:lang w:val="nl-NL"/>
        </w:rPr>
      </w:pPr>
    </w:p>
    <w:p w:rsidR="00A755A5" w:rsidRPr="00DC1E43" w:rsidRDefault="00A755A5" w:rsidP="00A755A5">
      <w:pPr>
        <w:shd w:val="clear" w:color="auto" w:fill="FFFFFF"/>
        <w:spacing w:line="288" w:lineRule="atLeast"/>
        <w:jc w:val="center"/>
        <w:rPr>
          <w:rFonts w:ascii="Times New Roman" w:hAnsi="Times New Roman"/>
          <w:color w:val="051823"/>
        </w:rPr>
      </w:pPr>
      <w:r w:rsidRPr="00DC1E43">
        <w:rPr>
          <w:rFonts w:ascii="Times New Roman" w:hAnsi="Times New Roman"/>
          <w:b/>
          <w:bCs/>
          <w:color w:val="051823"/>
          <w:lang w:val="nl-NL"/>
        </w:rPr>
        <w:t>THÔNG B</w:t>
      </w:r>
      <w:r>
        <w:rPr>
          <w:rFonts w:ascii="Times New Roman" w:hAnsi="Times New Roman"/>
          <w:b/>
          <w:bCs/>
          <w:color w:val="051823"/>
          <w:lang w:val="nl-NL"/>
        </w:rPr>
        <w:t>Á</w:t>
      </w:r>
      <w:r w:rsidRPr="00DC1E43">
        <w:rPr>
          <w:rFonts w:ascii="Times New Roman" w:hAnsi="Times New Roman"/>
          <w:b/>
          <w:bCs/>
          <w:color w:val="051823"/>
          <w:lang w:val="nl-NL"/>
        </w:rPr>
        <w:t>O</w:t>
      </w:r>
    </w:p>
    <w:p w:rsidR="00A755A5" w:rsidRPr="00DC1E43" w:rsidRDefault="00A755A5" w:rsidP="00A755A5">
      <w:pPr>
        <w:shd w:val="clear" w:color="auto" w:fill="FFFFFF"/>
        <w:spacing w:line="288" w:lineRule="atLeast"/>
        <w:ind w:firstLine="567"/>
        <w:jc w:val="center"/>
        <w:rPr>
          <w:rFonts w:ascii="Times New Roman" w:hAnsi="Times New Roman"/>
          <w:color w:val="051823"/>
        </w:rPr>
      </w:pPr>
      <w:r w:rsidRPr="00DC1E43">
        <w:rPr>
          <w:rFonts w:ascii="Times New Roman" w:hAnsi="Times New Roman"/>
          <w:b/>
          <w:bCs/>
          <w:color w:val="051823"/>
          <w:lang w:val="nl-NL"/>
        </w:rPr>
        <w:t>Cam kết chất lượng giáo dục của cơ sở giáo dục phổ thông</w:t>
      </w:r>
    </w:p>
    <w:p w:rsidR="00A755A5" w:rsidRPr="00DC1E43" w:rsidRDefault="00A755A5" w:rsidP="00A755A5">
      <w:pPr>
        <w:shd w:val="clear" w:color="auto" w:fill="FFFFFF"/>
        <w:spacing w:line="288" w:lineRule="atLeast"/>
        <w:ind w:firstLine="567"/>
        <w:jc w:val="center"/>
        <w:rPr>
          <w:rFonts w:ascii="Times New Roman" w:hAnsi="Times New Roman"/>
          <w:color w:val="051823"/>
        </w:rPr>
      </w:pPr>
      <w:r w:rsidRPr="00DC1E43">
        <w:rPr>
          <w:rFonts w:ascii="Times New Roman" w:hAnsi="Times New Roman"/>
          <w:color w:val="051823"/>
          <w:lang w:val="nl-NL"/>
        </w:rPr>
        <w:t> </w:t>
      </w:r>
      <w:r w:rsidRPr="00DC1E43">
        <w:rPr>
          <w:rFonts w:ascii="Times New Roman" w:hAnsi="Times New Roman"/>
          <w:b/>
          <w:bCs/>
          <w:color w:val="051823"/>
          <w:lang w:val="nl-NL"/>
        </w:rPr>
        <w:t> Năm học 201</w:t>
      </w:r>
      <w:r w:rsidR="00C027AD">
        <w:rPr>
          <w:rFonts w:ascii="Times New Roman" w:hAnsi="Times New Roman"/>
          <w:b/>
          <w:bCs/>
          <w:color w:val="051823"/>
          <w:lang w:val="nl-NL"/>
        </w:rPr>
        <w:t>7</w:t>
      </w:r>
      <w:r w:rsidRPr="00DC1E43">
        <w:rPr>
          <w:rFonts w:ascii="Times New Roman" w:hAnsi="Times New Roman"/>
          <w:b/>
          <w:bCs/>
          <w:color w:val="051823"/>
          <w:lang w:val="nl-NL"/>
        </w:rPr>
        <w:t xml:space="preserve"> - 201</w:t>
      </w:r>
      <w:r w:rsidR="00C027AD">
        <w:rPr>
          <w:rFonts w:ascii="Times New Roman" w:hAnsi="Times New Roman"/>
          <w:b/>
          <w:bCs/>
          <w:color w:val="051823"/>
          <w:lang w:val="nl-NL"/>
        </w:rPr>
        <w:t>8</w:t>
      </w:r>
    </w:p>
    <w:p w:rsidR="00A755A5" w:rsidRPr="00C96A79" w:rsidRDefault="00A755A5" w:rsidP="00A755A5">
      <w:pPr>
        <w:shd w:val="clear" w:color="auto" w:fill="FFFFFF"/>
        <w:spacing w:line="288" w:lineRule="atLeast"/>
        <w:ind w:firstLine="567"/>
        <w:jc w:val="center"/>
        <w:rPr>
          <w:rFonts w:ascii="Arial" w:hAnsi="Arial" w:cs="Arial"/>
          <w:color w:val="051823"/>
          <w:sz w:val="18"/>
          <w:szCs w:val="18"/>
        </w:rPr>
      </w:pPr>
      <w:r w:rsidRPr="00C96A79">
        <w:rPr>
          <w:rFonts w:ascii="Arial" w:hAnsi="Arial" w:cs="Arial"/>
          <w:b/>
          <w:bCs/>
          <w:color w:val="051823"/>
          <w:sz w:val="24"/>
          <w:szCs w:val="24"/>
          <w:lang w:val="nl-NL"/>
        </w:rPr>
        <w:t> </w:t>
      </w:r>
    </w:p>
    <w:tbl>
      <w:tblPr>
        <w:tblW w:w="140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677"/>
        <w:gridCol w:w="1701"/>
        <w:gridCol w:w="1701"/>
        <w:gridCol w:w="1843"/>
        <w:gridCol w:w="2126"/>
        <w:gridCol w:w="2127"/>
      </w:tblGrid>
      <w:tr w:rsidR="008F73E1" w:rsidRPr="008F73E1" w:rsidTr="008F73E1"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jc w:val="center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STT</w:t>
            </w:r>
          </w:p>
        </w:tc>
        <w:tc>
          <w:tcPr>
            <w:tcW w:w="36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jc w:val="center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Nội dung</w:t>
            </w:r>
          </w:p>
        </w:tc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8F73E1" w:rsidRPr="008F73E1" w:rsidRDefault="008F73E1" w:rsidP="008F73E1">
            <w:pPr>
              <w:spacing w:before="120"/>
              <w:jc w:val="center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Chia theo khối lớp</w:t>
            </w:r>
          </w:p>
        </w:tc>
      </w:tr>
      <w:tr w:rsidR="008F73E1" w:rsidRPr="008F73E1" w:rsidTr="008F73E1"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F73E1" w:rsidRPr="008F73E1" w:rsidRDefault="008F73E1" w:rsidP="008F73E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F73E1" w:rsidRPr="008F73E1" w:rsidRDefault="008F73E1" w:rsidP="008F73E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jc w:val="center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Lớp</w:t>
            </w:r>
            <w:r w:rsidRPr="008F73E1">
              <w:rPr>
                <w:rFonts w:ascii="Times New Roman" w:hAnsi="Times New Roman"/>
                <w:lang w:eastAsia="vi-VN"/>
              </w:rPr>
              <w:t xml:space="preserve"> 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jc w:val="center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Lớp</w:t>
            </w:r>
            <w:r w:rsidRPr="008F73E1">
              <w:rPr>
                <w:rFonts w:ascii="Times New Roman" w:hAnsi="Times New Roman"/>
                <w:lang w:eastAsia="vi-VN"/>
              </w:rPr>
              <w:t xml:space="preserve"> 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jc w:val="center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</w:rPr>
              <w:t>Lớp 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8F73E1" w:rsidRPr="008F73E1" w:rsidRDefault="008F73E1" w:rsidP="008F73E1">
            <w:pPr>
              <w:spacing w:before="120"/>
              <w:jc w:val="center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</w:rPr>
              <w:t>Lớp 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jc w:val="center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</w:rPr>
              <w:t>Lớp 5</w:t>
            </w:r>
          </w:p>
        </w:tc>
      </w:tr>
      <w:tr w:rsidR="008F73E1" w:rsidRPr="008F73E1" w:rsidTr="00A57C3D">
        <w:trPr>
          <w:trHeight w:val="1417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jc w:val="center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I</w:t>
            </w:r>
          </w:p>
        </w:tc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Điều ki</w:t>
            </w:r>
            <w:r w:rsidRPr="008F73E1">
              <w:rPr>
                <w:rFonts w:ascii="Times New Roman" w:hAnsi="Times New Roman"/>
              </w:rPr>
              <w:t>ệ</w:t>
            </w:r>
            <w:r w:rsidRPr="008F73E1">
              <w:rPr>
                <w:rFonts w:ascii="Times New Roman" w:hAnsi="Times New Roman"/>
                <w:lang w:val="vi-VN" w:eastAsia="vi-VN"/>
              </w:rPr>
              <w:t>n tuy</w:t>
            </w:r>
            <w:r w:rsidRPr="008F73E1">
              <w:rPr>
                <w:rFonts w:ascii="Times New Roman" w:hAnsi="Times New Roman"/>
              </w:rPr>
              <w:t>ể</w:t>
            </w:r>
            <w:r w:rsidRPr="008F73E1">
              <w:rPr>
                <w:rFonts w:ascii="Times New Roman" w:hAnsi="Times New Roman"/>
                <w:lang w:val="vi-VN" w:eastAsia="vi-VN"/>
              </w:rPr>
              <w:t>n sinh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Trẻ đủ 6 tuổi có hồ sơ hợp lệ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Là học sinh HTCT lớp 1 được lên lớp 2.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Là học sinh HTCT lớp 2 được lên lớp 3.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Là học sinh HTCT lớp 3 được lên lớp 4.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Là học sinh HTCT lớp 4 được lên lớp 5.</w:t>
            </w:r>
          </w:p>
        </w:tc>
      </w:tr>
      <w:tr w:rsidR="008F73E1" w:rsidRPr="008F73E1" w:rsidTr="00A57C3D">
        <w:trPr>
          <w:trHeight w:val="1686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jc w:val="center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II</w:t>
            </w:r>
          </w:p>
        </w:tc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Chương trình giáo dục mà cơ sở giáo d</w:t>
            </w:r>
            <w:r w:rsidRPr="008F73E1">
              <w:rPr>
                <w:rFonts w:ascii="Times New Roman" w:hAnsi="Times New Roman"/>
              </w:rPr>
              <w:t xml:space="preserve">ục </w:t>
            </w:r>
            <w:r w:rsidRPr="008F73E1">
              <w:rPr>
                <w:rFonts w:ascii="Times New Roman" w:hAnsi="Times New Roman"/>
                <w:lang w:val="vi-VN" w:eastAsia="vi-VN"/>
              </w:rPr>
              <w:t>thực hiện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Theo quy đinh của Bộ GD&amp;ĐT (35 tuần/năm học)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Theo quy đinh của Bộ GD&amp;ĐT (35 tuần/năm học)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Theo quy đinh của Bộ GD&amp;ĐT (35 tuần/năm học)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Theo quy đinh của Bộ GD&amp;ĐT (35 tuần/năm học)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Theo quy đinh của Bộ GD&amp;ĐT (35 tuần/năm học)</w:t>
            </w:r>
          </w:p>
        </w:tc>
      </w:tr>
      <w:tr w:rsidR="008F73E1" w:rsidRPr="008F73E1" w:rsidTr="00A57C3D">
        <w:trPr>
          <w:trHeight w:val="2244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jc w:val="center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III</w:t>
            </w:r>
          </w:p>
        </w:tc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Yêu cầu về phối hợp giữa cơ sở giáo dục và gia đình. Yêu cầu về thái độ h</w:t>
            </w:r>
            <w:r w:rsidRPr="008F73E1">
              <w:rPr>
                <w:rFonts w:ascii="Times New Roman" w:hAnsi="Times New Roman"/>
              </w:rPr>
              <w:t xml:space="preserve">ọc </w:t>
            </w:r>
            <w:r w:rsidRPr="008F73E1">
              <w:rPr>
                <w:rFonts w:ascii="Times New Roman" w:hAnsi="Times New Roman"/>
                <w:lang w:val="vi-VN" w:eastAsia="vi-VN"/>
              </w:rPr>
              <w:t>tập của học sinh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- Tạo điều kiện cho HS đến trường.</w:t>
            </w:r>
          </w:p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- T/hiện đúng nội quy HS nhà trường ban hành.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- Tạo điều kiện cho HS đến trường.</w:t>
            </w:r>
          </w:p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- T/hiện đúng nội quy HS nhà trường ban hành.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- Tạo điều kiện cho HS đến trường.</w:t>
            </w:r>
          </w:p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- T/hiện đúng nội quy HS nhà trường ban hành.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- Tạo điều kiện cho HS đến trường.</w:t>
            </w:r>
          </w:p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- T/hiện đúng nội quy HS nhà trường ban hành.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- Tạo điều kiện cho HS đến trường.</w:t>
            </w:r>
          </w:p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- T/hiện đúng nội quy HS nhà trường ban hành.</w:t>
            </w:r>
          </w:p>
        </w:tc>
      </w:tr>
      <w:tr w:rsidR="008F73E1" w:rsidRPr="008F73E1" w:rsidTr="00A57C3D">
        <w:trPr>
          <w:trHeight w:val="2555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jc w:val="center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IV</w:t>
            </w:r>
          </w:p>
        </w:tc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Các hoạt động hỗ trợ học tập, sinh ho</w:t>
            </w:r>
            <w:r w:rsidRPr="008F73E1">
              <w:rPr>
                <w:rFonts w:ascii="Times New Roman" w:hAnsi="Times New Roman"/>
              </w:rPr>
              <w:t>ạ</w:t>
            </w:r>
            <w:r w:rsidRPr="008F73E1">
              <w:rPr>
                <w:rFonts w:ascii="Times New Roman" w:hAnsi="Times New Roman"/>
                <w:lang w:val="vi-VN" w:eastAsia="vi-VN"/>
              </w:rPr>
              <w:t>t của học sinh ở cơ sở giáo dục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-Được tham gia các hoạt động văn hóa, thể thao, sinh hoạt tập thể, hoạt động nội ngoại khóa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- Được tham gia các hoạt động văn hóa, thể thao, sinh hoạt tập thể, hoạt động nội ngoại khóa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- Được tham gia các hoạt động văn hóa, thể thao, sinh hoạt tập thể, hoạt động nội ngoại khóa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-Được tham gia các hoạt động văn hóa, thể thao, sinh hoạt tập thể, hoạt động nội ngoại khóa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- Được tham gia các hoạt động văn hóa, thể thao, sinh hoạt tập thể, hoạt động nội ngoại khóa</w:t>
            </w:r>
          </w:p>
        </w:tc>
      </w:tr>
      <w:tr w:rsidR="008F73E1" w:rsidRPr="008F73E1" w:rsidTr="00A57C3D">
        <w:trPr>
          <w:trHeight w:val="3730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jc w:val="center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V</w:t>
            </w:r>
          </w:p>
        </w:tc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Kết quả năng lực, phẩm ch</w:t>
            </w:r>
            <w:r w:rsidRPr="008F73E1">
              <w:rPr>
                <w:rFonts w:ascii="Times New Roman" w:hAnsi="Times New Roman"/>
              </w:rPr>
              <w:t>ấ</w:t>
            </w:r>
            <w:r w:rsidRPr="008F73E1">
              <w:rPr>
                <w:rFonts w:ascii="Times New Roman" w:hAnsi="Times New Roman"/>
                <w:lang w:val="vi-VN" w:eastAsia="vi-VN"/>
              </w:rPr>
              <w:t>t, học tập, sức khỏe của học sinh dự ki</w:t>
            </w:r>
            <w:r w:rsidRPr="008F73E1">
              <w:rPr>
                <w:rFonts w:ascii="Times New Roman" w:hAnsi="Times New Roman"/>
              </w:rPr>
              <w:t>ế</w:t>
            </w:r>
            <w:r w:rsidRPr="008F73E1">
              <w:rPr>
                <w:rFonts w:ascii="Times New Roman" w:hAnsi="Times New Roman"/>
                <w:lang w:val="vi-VN" w:eastAsia="vi-VN"/>
              </w:rPr>
              <w:t>n đ</w:t>
            </w:r>
            <w:r w:rsidRPr="008F73E1">
              <w:rPr>
                <w:rFonts w:ascii="Times New Roman" w:hAnsi="Times New Roman"/>
              </w:rPr>
              <w:t>ạ</w:t>
            </w:r>
            <w:r w:rsidRPr="008F73E1">
              <w:rPr>
                <w:rFonts w:ascii="Times New Roman" w:hAnsi="Times New Roman"/>
                <w:lang w:val="vi-VN" w:eastAsia="vi-VN"/>
              </w:rPr>
              <w:t>t được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Phẩm chất: Đạt 100%</w:t>
            </w:r>
          </w:p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Các môn học và HĐGD: Hoàn thành 98% trở lên</w:t>
            </w:r>
          </w:p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Năng lực: Đạt 98% trở lên</w:t>
            </w:r>
          </w:p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Lên lớp đạt 98% trở lên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Phẩm chất: Đạt 100%</w:t>
            </w:r>
          </w:p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Các môn học và HĐGD: Hoàn thành 98% trở lên</w:t>
            </w:r>
          </w:p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Năng lực: Đạt 98% trở lên</w:t>
            </w:r>
          </w:p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Lên lớp đạt 98% trở lên</w:t>
            </w:r>
          </w:p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Phẩm chất: Đạt 100%</w:t>
            </w:r>
          </w:p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Các môn học và HĐGD: Hoàn thành 98% trở lên</w:t>
            </w:r>
          </w:p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Năng lực: Đạt 98% trở lên</w:t>
            </w:r>
          </w:p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Lên lớp đạt 98% trở lên</w:t>
            </w:r>
          </w:p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Phẩm chất: Đạt 100%</w:t>
            </w:r>
          </w:p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Các môn học và HĐGD: Hoàn thành 98% trở lên</w:t>
            </w:r>
          </w:p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Năng lực: Đạt 98% trở lên</w:t>
            </w:r>
          </w:p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Lên lớp đạt 98% trở lên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Phẩm chất: Đạt 100%</w:t>
            </w:r>
          </w:p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Các môn học và HĐGD: Hoàn thành 100%</w:t>
            </w:r>
          </w:p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Năng lực: Đạt 100%</w:t>
            </w:r>
          </w:p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HTCTTH đạt 100%</w:t>
            </w:r>
          </w:p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3E1" w:rsidRPr="008F73E1" w:rsidTr="00A57C3D">
        <w:trPr>
          <w:trHeight w:val="1960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jc w:val="center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VI</w:t>
            </w:r>
          </w:p>
        </w:tc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Khả năng học tập tiếp tục của học sinh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Đủ điều kiện học lên lớp 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Đủ điều kiện học lên lớp 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Đủ điều kiện học lên lớp 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Đủ điều kiện học lên lớp 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Hoàn thành chương trình bậc tiểu học</w:t>
            </w:r>
          </w:p>
        </w:tc>
      </w:tr>
    </w:tbl>
    <w:p w:rsidR="00A755A5" w:rsidRPr="00C96A79" w:rsidRDefault="00A755A5" w:rsidP="00A755A5">
      <w:pPr>
        <w:shd w:val="clear" w:color="auto" w:fill="FFFFFF"/>
        <w:spacing w:line="288" w:lineRule="atLeast"/>
        <w:ind w:firstLine="567"/>
        <w:jc w:val="center"/>
        <w:rPr>
          <w:rFonts w:ascii="Arial" w:hAnsi="Arial" w:cs="Arial"/>
          <w:color w:val="051823"/>
          <w:sz w:val="18"/>
          <w:szCs w:val="18"/>
        </w:rPr>
      </w:pPr>
      <w:r w:rsidRPr="00C96A79">
        <w:rPr>
          <w:rFonts w:ascii="Arial" w:hAnsi="Arial" w:cs="Arial"/>
          <w:color w:val="051823"/>
          <w:sz w:val="24"/>
          <w:szCs w:val="24"/>
        </w:rPr>
        <w:t> </w:t>
      </w:r>
      <w:r w:rsidRPr="00C96A79">
        <w:rPr>
          <w:rFonts w:ascii="Arial" w:hAnsi="Arial" w:cs="Arial"/>
          <w:i/>
          <w:iCs/>
          <w:color w:val="051823"/>
          <w:sz w:val="24"/>
          <w:szCs w:val="24"/>
        </w:rPr>
        <w:t>                                                 </w:t>
      </w:r>
    </w:p>
    <w:p w:rsidR="00A755A5" w:rsidRPr="00C96A79" w:rsidRDefault="00A755A5" w:rsidP="00A755A5">
      <w:pPr>
        <w:shd w:val="clear" w:color="auto" w:fill="FFFFFF"/>
        <w:spacing w:line="288" w:lineRule="atLeast"/>
        <w:ind w:firstLine="567"/>
        <w:jc w:val="center"/>
        <w:rPr>
          <w:rFonts w:ascii="Arial" w:hAnsi="Arial" w:cs="Arial"/>
          <w:color w:val="051823"/>
          <w:sz w:val="18"/>
          <w:szCs w:val="18"/>
        </w:rPr>
      </w:pPr>
      <w:r w:rsidRPr="00C96A79">
        <w:rPr>
          <w:rFonts w:ascii="Arial" w:hAnsi="Arial" w:cs="Arial"/>
          <w:color w:val="051823"/>
          <w:sz w:val="24"/>
          <w:szCs w:val="24"/>
        </w:rPr>
        <w:t> </w:t>
      </w:r>
    </w:p>
    <w:p w:rsidR="00A755A5" w:rsidRPr="004E287A" w:rsidRDefault="00A755A5" w:rsidP="00A755A5">
      <w:pPr>
        <w:shd w:val="clear" w:color="auto" w:fill="FFFFFF"/>
        <w:spacing w:line="288" w:lineRule="atLeast"/>
        <w:ind w:firstLine="567"/>
        <w:jc w:val="center"/>
        <w:rPr>
          <w:rFonts w:ascii="Times New Roman" w:hAnsi="Times New Roman"/>
          <w:i/>
          <w:color w:val="051823"/>
        </w:rPr>
      </w:pPr>
      <w:r w:rsidRPr="004E287A">
        <w:rPr>
          <w:rFonts w:ascii="Times New Roman" w:hAnsi="Times New Roman"/>
          <w:i/>
          <w:iCs/>
          <w:color w:val="051823"/>
        </w:rPr>
        <w:t>                                                </w:t>
      </w:r>
      <w:r w:rsidRPr="004E287A">
        <w:rPr>
          <w:rFonts w:ascii="Times New Roman" w:hAnsi="Times New Roman"/>
          <w:color w:val="051823"/>
        </w:rPr>
        <w:t>     </w:t>
      </w:r>
      <w:r>
        <w:rPr>
          <w:rFonts w:ascii="Times New Roman" w:hAnsi="Times New Roman"/>
          <w:i/>
          <w:color w:val="051823"/>
        </w:rPr>
        <w:t>An Điền</w:t>
      </w:r>
      <w:r w:rsidRPr="004E287A">
        <w:rPr>
          <w:rFonts w:ascii="Times New Roman" w:hAnsi="Times New Roman"/>
          <w:i/>
          <w:color w:val="051823"/>
        </w:rPr>
        <w:t xml:space="preserve">, ngày </w:t>
      </w:r>
      <w:r>
        <w:rPr>
          <w:rFonts w:ascii="Times New Roman" w:hAnsi="Times New Roman"/>
          <w:i/>
          <w:color w:val="051823"/>
        </w:rPr>
        <w:t xml:space="preserve">    </w:t>
      </w:r>
      <w:r w:rsidRPr="004E287A">
        <w:rPr>
          <w:rFonts w:ascii="Times New Roman" w:hAnsi="Times New Roman"/>
          <w:i/>
          <w:color w:val="051823"/>
        </w:rPr>
        <w:t xml:space="preserve">tháng </w:t>
      </w:r>
      <w:r>
        <w:rPr>
          <w:rFonts w:ascii="Times New Roman" w:hAnsi="Times New Roman"/>
          <w:i/>
          <w:color w:val="051823"/>
        </w:rPr>
        <w:t xml:space="preserve">  </w:t>
      </w:r>
      <w:r w:rsidRPr="004E287A">
        <w:rPr>
          <w:rFonts w:ascii="Times New Roman" w:hAnsi="Times New Roman"/>
          <w:i/>
          <w:color w:val="051823"/>
        </w:rPr>
        <w:t xml:space="preserve"> năm 201</w:t>
      </w:r>
      <w:r w:rsidR="00BA291F">
        <w:rPr>
          <w:rFonts w:ascii="Times New Roman" w:hAnsi="Times New Roman"/>
          <w:i/>
          <w:color w:val="051823"/>
        </w:rPr>
        <w:t>8</w:t>
      </w:r>
    </w:p>
    <w:p w:rsidR="00A755A5" w:rsidRPr="00B752E8" w:rsidRDefault="00A755A5" w:rsidP="00A755A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HIỆU TRƯỞNG</w:t>
      </w:r>
    </w:p>
    <w:p w:rsidR="00A755A5" w:rsidRPr="00B752E8" w:rsidRDefault="00A755A5" w:rsidP="00A755A5">
      <w:pPr>
        <w:jc w:val="center"/>
        <w:rPr>
          <w:rFonts w:ascii="Times New Roman" w:hAnsi="Times New Roman"/>
          <w:b/>
          <w:bCs/>
        </w:rPr>
      </w:pPr>
    </w:p>
    <w:p w:rsidR="00A755A5" w:rsidRPr="00B752E8" w:rsidRDefault="00A755A5" w:rsidP="00A755A5">
      <w:pPr>
        <w:jc w:val="center"/>
        <w:rPr>
          <w:rFonts w:ascii="Times New Roman" w:hAnsi="Times New Roman"/>
        </w:rPr>
      </w:pPr>
    </w:p>
    <w:p w:rsidR="008F73E1" w:rsidRPr="00BA291F" w:rsidRDefault="00A755A5" w:rsidP="00BA291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 xml:space="preserve">                                                            </w:t>
      </w:r>
    </w:p>
    <w:p w:rsidR="00A755A5" w:rsidRPr="00A57C3D" w:rsidRDefault="00A755A5" w:rsidP="00A755A5">
      <w:pPr>
        <w:spacing w:after="120"/>
        <w:jc w:val="center"/>
        <w:rPr>
          <w:rFonts w:ascii="Times New Roman" w:hAnsi="Times New Roman"/>
          <w:b/>
        </w:rPr>
      </w:pPr>
      <w:r w:rsidRPr="00A57C3D">
        <w:rPr>
          <w:rFonts w:ascii="Times New Roman" w:hAnsi="Times New Roman"/>
          <w:b/>
        </w:rPr>
        <w:t>BIỂU MẪU 06</w:t>
      </w:r>
    </w:p>
    <w:p w:rsidR="00A755A5" w:rsidRPr="00A57C3D" w:rsidRDefault="00A755A5" w:rsidP="00A755A5">
      <w:pPr>
        <w:spacing w:after="120"/>
        <w:jc w:val="center"/>
        <w:rPr>
          <w:rFonts w:ascii="Times New Roman" w:hAnsi="Times New Roman"/>
          <w:i/>
        </w:rPr>
      </w:pPr>
      <w:r w:rsidRPr="00A57C3D">
        <w:rPr>
          <w:rFonts w:ascii="Times New Roman" w:hAnsi="Times New Roman"/>
          <w:i/>
        </w:rPr>
        <w:t xml:space="preserve">(Kèm theo Thông tư số </w:t>
      </w:r>
      <w:r w:rsidR="00A57C3D" w:rsidRPr="00A57C3D">
        <w:rPr>
          <w:rFonts w:ascii="Times New Roman" w:hAnsi="Times New Roman"/>
          <w:lang w:val="vi-VN" w:eastAsia="vi-VN"/>
        </w:rPr>
        <w:t>36/2017/TT-BGDĐT</w:t>
      </w:r>
      <w:r w:rsidR="00A57C3D" w:rsidRPr="00A57C3D">
        <w:rPr>
          <w:rFonts w:ascii="Times New Roman" w:hAnsi="Times New Roman"/>
          <w:i/>
          <w:iCs/>
          <w:color w:val="051823"/>
          <w:lang w:val="nl-NL"/>
        </w:rPr>
        <w:t xml:space="preserve"> ngày 28 tháng 12 năm 2017 </w:t>
      </w:r>
      <w:r w:rsidRPr="00A57C3D">
        <w:rPr>
          <w:rFonts w:ascii="Times New Roman" w:hAnsi="Times New Roman"/>
          <w:i/>
        </w:rPr>
        <w:t>của Bộ Giáo dục và Đào tạo)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406"/>
      </w:tblGrid>
      <w:tr w:rsidR="00A755A5" w:rsidRPr="00A755A5" w:rsidTr="00502545">
        <w:tc>
          <w:tcPr>
            <w:tcW w:w="6629" w:type="dxa"/>
            <w:hideMark/>
          </w:tcPr>
          <w:p w:rsidR="00A755A5" w:rsidRPr="00A755A5" w:rsidRDefault="00A755A5" w:rsidP="00502545">
            <w:pPr>
              <w:spacing w:after="120"/>
              <w:rPr>
                <w:rFonts w:ascii="Times New Roman" w:hAnsi="Times New Roman"/>
              </w:rPr>
            </w:pPr>
            <w:r w:rsidRPr="00A755A5">
              <w:rPr>
                <w:rFonts w:ascii="Times New Roman" w:hAnsi="Times New Roman"/>
              </w:rPr>
              <w:t>PHÒNG GIÁO DỤC VÀ ĐÀO TẠO BẾN CÁT</w:t>
            </w:r>
          </w:p>
          <w:p w:rsidR="00A755A5" w:rsidRPr="00A755A5" w:rsidRDefault="00A755A5" w:rsidP="0050254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A755A5">
              <w:rPr>
                <w:rFonts w:ascii="Times New Roman" w:hAnsi="Times New Roman"/>
                <w:b/>
              </w:rPr>
              <w:t xml:space="preserve">         TRƯỜNG TIỂU HỌC AN ĐIỀN</w:t>
            </w:r>
          </w:p>
        </w:tc>
        <w:tc>
          <w:tcPr>
            <w:tcW w:w="2406" w:type="dxa"/>
          </w:tcPr>
          <w:p w:rsidR="00A755A5" w:rsidRPr="00A755A5" w:rsidRDefault="00A755A5" w:rsidP="00502545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55A5" w:rsidRPr="00A755A5" w:rsidRDefault="00A755A5" w:rsidP="00A755A5">
      <w:pPr>
        <w:spacing w:after="120"/>
        <w:jc w:val="center"/>
        <w:rPr>
          <w:rFonts w:ascii="Times New Roman" w:hAnsi="Times New Roman"/>
          <w:b/>
        </w:rPr>
      </w:pPr>
      <w:r w:rsidRPr="00A755A5">
        <w:rPr>
          <w:rFonts w:ascii="Times New Roman" w:hAnsi="Times New Roman"/>
          <w:b/>
        </w:rPr>
        <w:t>THÔNG BÁO</w:t>
      </w:r>
    </w:p>
    <w:p w:rsidR="00A755A5" w:rsidRPr="00A755A5" w:rsidRDefault="00A755A5" w:rsidP="00A755A5">
      <w:pPr>
        <w:spacing w:after="120"/>
        <w:jc w:val="center"/>
        <w:rPr>
          <w:rFonts w:ascii="Times New Roman" w:hAnsi="Times New Roman"/>
        </w:rPr>
      </w:pPr>
      <w:r w:rsidRPr="00A755A5">
        <w:rPr>
          <w:rFonts w:ascii="Times New Roman" w:hAnsi="Times New Roman"/>
        </w:rPr>
        <w:t>Công khai thông tin chất lượng giáo dục tiểu học thực tế, năm học 201</w:t>
      </w:r>
      <w:r w:rsidR="00E244F9">
        <w:rPr>
          <w:rFonts w:ascii="Times New Roman" w:hAnsi="Times New Roman"/>
        </w:rPr>
        <w:t>7</w:t>
      </w:r>
      <w:r w:rsidRPr="00A755A5">
        <w:rPr>
          <w:rFonts w:ascii="Times New Roman" w:hAnsi="Times New Roman"/>
        </w:rPr>
        <w:t xml:space="preserve"> - 201</w:t>
      </w:r>
      <w:r w:rsidR="00E244F9">
        <w:rPr>
          <w:rFonts w:ascii="Times New Roman" w:hAnsi="Times New Roman"/>
        </w:rPr>
        <w:t>8</w:t>
      </w:r>
    </w:p>
    <w:p w:rsidR="00A755A5" w:rsidRPr="00A755A5" w:rsidRDefault="00A755A5" w:rsidP="00A755A5">
      <w:pPr>
        <w:spacing w:after="120"/>
        <w:jc w:val="right"/>
        <w:rPr>
          <w:rFonts w:ascii="Times New Roman" w:hAnsi="Times New Roman"/>
        </w:rPr>
      </w:pPr>
      <w:r w:rsidRPr="00A755A5">
        <w:rPr>
          <w:rFonts w:ascii="Times New Roman" w:hAnsi="Times New Roman"/>
        </w:rPr>
        <w:t>Đơn vị: học sinh</w:t>
      </w:r>
    </w:p>
    <w:tbl>
      <w:tblPr>
        <w:tblW w:w="139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826"/>
        <w:gridCol w:w="3002"/>
        <w:gridCol w:w="492"/>
        <w:gridCol w:w="500"/>
        <w:gridCol w:w="1559"/>
        <w:gridCol w:w="1418"/>
        <w:gridCol w:w="1417"/>
        <w:gridCol w:w="1844"/>
        <w:gridCol w:w="2834"/>
      </w:tblGrid>
      <w:tr w:rsidR="007B6B00" w:rsidRPr="007B6B00" w:rsidTr="007B6B00">
        <w:tc>
          <w:tcPr>
            <w:tcW w:w="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val="vi-VN" w:eastAsia="vi-VN"/>
              </w:rPr>
              <w:t>STT</w:t>
            </w:r>
          </w:p>
        </w:tc>
        <w:tc>
          <w:tcPr>
            <w:tcW w:w="30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val="vi-VN" w:eastAsia="vi-VN"/>
              </w:rPr>
              <w:t>Nội dung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val="vi-VN" w:eastAsia="vi-VN"/>
              </w:rPr>
              <w:t>Tổng số</w:t>
            </w: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val="vi-VN" w:eastAsia="vi-VN"/>
              </w:rPr>
              <w:t>Chia ra theo khối lớp</w:t>
            </w:r>
          </w:p>
        </w:tc>
      </w:tr>
      <w:tr w:rsidR="007B6B00" w:rsidRPr="007B6B00" w:rsidTr="007B6B00">
        <w:tc>
          <w:tcPr>
            <w:tcW w:w="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val="vi-VN" w:eastAsia="vi-VN"/>
              </w:rPr>
              <w:t>Lớp 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val="vi-VN" w:eastAsia="vi-VN"/>
              </w:rPr>
              <w:t>Lớp 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val="vi-VN" w:eastAsia="vi-VN"/>
              </w:rPr>
              <w:t>Lớp 3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val="vi-VN" w:eastAsia="vi-VN"/>
              </w:rPr>
              <w:t>Lớp 4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val="vi-VN" w:eastAsia="vi-VN"/>
              </w:rPr>
              <w:t>Lớp 5</w:t>
            </w:r>
          </w:p>
        </w:tc>
      </w:tr>
      <w:tr w:rsidR="007B6B00" w:rsidRPr="007B6B00" w:rsidTr="007B6B00"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b/>
                <w:bCs/>
                <w:lang w:val="vi-VN" w:eastAsia="vi-VN"/>
              </w:rPr>
              <w:t>I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b/>
                <w:bCs/>
                <w:lang w:val="vi-VN" w:eastAsia="vi-VN"/>
              </w:rPr>
              <w:t>Tổng số học sinh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1037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271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199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236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186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145</w:t>
            </w:r>
          </w:p>
        </w:tc>
      </w:tr>
      <w:tr w:rsidR="007B6B00" w:rsidRPr="007B6B00" w:rsidTr="007B6B00"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b/>
                <w:bCs/>
                <w:lang w:val="vi-VN" w:eastAsia="vi-VN"/>
              </w:rPr>
              <w:t>II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b/>
                <w:bCs/>
                <w:lang w:val="vi-VN" w:eastAsia="vi-VN"/>
              </w:rPr>
              <w:t>Số học sinh học 2 bu</w:t>
            </w:r>
            <w:r w:rsidRPr="007B6B00">
              <w:rPr>
                <w:rFonts w:ascii="Times New Roman" w:hAnsi="Times New Roman"/>
                <w:b/>
                <w:bCs/>
              </w:rPr>
              <w:t>ổ</w:t>
            </w:r>
            <w:r w:rsidRPr="007B6B00">
              <w:rPr>
                <w:rFonts w:ascii="Times New Roman" w:hAnsi="Times New Roman"/>
                <w:b/>
                <w:bCs/>
                <w:lang w:val="vi-VN" w:eastAsia="vi-VN"/>
              </w:rPr>
              <w:t>i/ngày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1037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271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199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236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186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145</w:t>
            </w:r>
          </w:p>
        </w:tc>
      </w:tr>
      <w:tr w:rsidR="007B6B00" w:rsidRPr="007B6B00" w:rsidTr="007B6B00"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b/>
                <w:bCs/>
                <w:lang w:val="vi-VN" w:eastAsia="vi-VN"/>
              </w:rPr>
              <w:t>III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b/>
                <w:bCs/>
                <w:lang w:val="vi-VN" w:eastAsia="vi-VN"/>
              </w:rPr>
              <w:t>Số học sinh chia theo năng lực, phẩm chất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1037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271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199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236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186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145</w:t>
            </w:r>
          </w:p>
        </w:tc>
      </w:tr>
      <w:tr w:rsidR="007B6B00" w:rsidRPr="007B6B00" w:rsidTr="007B6B00"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val="vi-VN" w:eastAsia="vi-VN"/>
              </w:rPr>
              <w:t>1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 w:after="100" w:afterAutospacing="1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i/>
                <w:iCs/>
                <w:lang w:val="vi-VN" w:eastAsia="vi-VN"/>
              </w:rPr>
              <w:t>Tốt</w:t>
            </w:r>
          </w:p>
          <w:p w:rsidR="007B6B00" w:rsidRPr="007B6B00" w:rsidRDefault="007B6B00" w:rsidP="00A57C3D">
            <w:pPr>
              <w:spacing w:before="120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i/>
                <w:iCs/>
                <w:lang w:val="vi-VN" w:eastAsia="vi-VN"/>
              </w:rPr>
              <w:t>(tỷ lệ so với t</w:t>
            </w:r>
            <w:r w:rsidRPr="007B6B00">
              <w:rPr>
                <w:rFonts w:ascii="Times New Roman" w:hAnsi="Times New Roman"/>
                <w:i/>
                <w:iCs/>
              </w:rPr>
              <w:t>ổ</w:t>
            </w:r>
            <w:r w:rsidRPr="007B6B00">
              <w:rPr>
                <w:rFonts w:ascii="Times New Roman" w:hAnsi="Times New Roman"/>
                <w:i/>
                <w:iCs/>
                <w:lang w:val="vi-VN" w:eastAsia="vi-VN"/>
              </w:rPr>
              <w:t>ng số)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  <w:lang w:eastAsia="vi-VN"/>
              </w:rPr>
            </w:pP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  <w:r w:rsidRPr="007B6B00">
              <w:rPr>
                <w:rFonts w:ascii="Times New Roman" w:hAnsi="Times New Roman"/>
                <w:lang w:eastAsia="vi-VN"/>
              </w:rPr>
              <w:t>609</w:t>
            </w:r>
          </w:p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(58.7%)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  <w:lang w:eastAsia="vi-VN"/>
              </w:rPr>
            </w:pP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  <w:r w:rsidRPr="007B6B00">
              <w:rPr>
                <w:rFonts w:ascii="Times New Roman" w:hAnsi="Times New Roman"/>
                <w:lang w:eastAsia="vi-VN"/>
              </w:rPr>
              <w:t>138</w:t>
            </w:r>
          </w:p>
          <w:p w:rsidR="007B6B00" w:rsidRPr="007B6B00" w:rsidRDefault="007B6B00" w:rsidP="00A57C3D">
            <w:pPr>
              <w:spacing w:before="120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(50.9%)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  <w:lang w:val="vi-VN" w:eastAsia="vi-VN"/>
              </w:rPr>
            </w:pPr>
            <w:r w:rsidRPr="007B6B00">
              <w:rPr>
                <w:rFonts w:ascii="Times New Roman" w:hAnsi="Times New Roman"/>
                <w:lang w:eastAsia="vi-VN"/>
              </w:rPr>
              <w:t>92</w:t>
            </w: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</w:p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(46.3%)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  <w:lang w:eastAsia="vi-VN"/>
              </w:rPr>
            </w:pPr>
            <w:r w:rsidRPr="007B6B00">
              <w:rPr>
                <w:rFonts w:ascii="Times New Roman" w:hAnsi="Times New Roman"/>
                <w:lang w:eastAsia="vi-VN"/>
              </w:rPr>
              <w:t>146</w:t>
            </w:r>
          </w:p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(61.8%)</w:t>
            </w: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  <w:lang w:eastAsia="vi-VN"/>
              </w:rPr>
            </w:pPr>
            <w:r w:rsidRPr="007B6B00">
              <w:rPr>
                <w:rFonts w:ascii="Times New Roman" w:hAnsi="Times New Roman"/>
                <w:lang w:eastAsia="vi-VN"/>
              </w:rPr>
              <w:t>115</w:t>
            </w:r>
          </w:p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(61.8%)</w:t>
            </w: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  <w:lang w:eastAsia="vi-VN"/>
              </w:rPr>
            </w:pP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  <w:r w:rsidRPr="007B6B00">
              <w:rPr>
                <w:rFonts w:ascii="Times New Roman" w:hAnsi="Times New Roman"/>
                <w:lang w:eastAsia="vi-VN"/>
              </w:rPr>
              <w:t>118</w:t>
            </w:r>
          </w:p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(81.3%)</w:t>
            </w:r>
          </w:p>
        </w:tc>
      </w:tr>
      <w:tr w:rsidR="007B6B00" w:rsidRPr="007B6B00" w:rsidTr="007B6B00"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val="vi-VN" w:eastAsia="vi-VN"/>
              </w:rPr>
              <w:t>2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 w:after="100" w:afterAutospacing="1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i/>
                <w:iCs/>
                <w:lang w:val="vi-VN" w:eastAsia="vi-VN"/>
              </w:rPr>
              <w:t>Đạt</w:t>
            </w:r>
          </w:p>
          <w:p w:rsidR="007B6B00" w:rsidRPr="007B6B00" w:rsidRDefault="007B6B00" w:rsidP="00A57C3D">
            <w:pPr>
              <w:spacing w:before="120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i/>
                <w:iCs/>
                <w:lang w:val="vi-VN" w:eastAsia="vi-VN"/>
              </w:rPr>
              <w:t>(t</w:t>
            </w:r>
            <w:r w:rsidRPr="007B6B00">
              <w:rPr>
                <w:rFonts w:ascii="Times New Roman" w:hAnsi="Times New Roman"/>
                <w:i/>
                <w:iCs/>
              </w:rPr>
              <w:t>ỷ</w:t>
            </w:r>
            <w:r w:rsidRPr="007B6B00">
              <w:rPr>
                <w:rFonts w:ascii="Times New Roman" w:hAnsi="Times New Roman"/>
                <w:i/>
                <w:iCs/>
                <w:lang w:val="vi-VN" w:eastAsia="vi-VN"/>
              </w:rPr>
              <w:t xml:space="preserve"> l</w:t>
            </w:r>
            <w:r w:rsidRPr="007B6B00">
              <w:rPr>
                <w:rFonts w:ascii="Times New Roman" w:hAnsi="Times New Roman"/>
                <w:i/>
                <w:iCs/>
              </w:rPr>
              <w:t xml:space="preserve">ệ </w:t>
            </w:r>
            <w:r w:rsidRPr="007B6B00">
              <w:rPr>
                <w:rFonts w:ascii="Times New Roman" w:hAnsi="Times New Roman"/>
                <w:i/>
                <w:iCs/>
                <w:lang w:val="vi-VN" w:eastAsia="vi-VN"/>
              </w:rPr>
              <w:t>so với tổng số)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  <w:lang w:eastAsia="vi-VN"/>
              </w:rPr>
            </w:pP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  <w:r w:rsidRPr="007B6B00">
              <w:rPr>
                <w:rFonts w:ascii="Times New Roman" w:hAnsi="Times New Roman"/>
                <w:lang w:eastAsia="vi-VN"/>
              </w:rPr>
              <w:t>414</w:t>
            </w:r>
          </w:p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(40%)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  <w:lang w:eastAsia="vi-VN"/>
              </w:rPr>
            </w:pP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  <w:r w:rsidRPr="007B6B00">
              <w:rPr>
                <w:rFonts w:ascii="Times New Roman" w:hAnsi="Times New Roman"/>
                <w:lang w:eastAsia="vi-VN"/>
              </w:rPr>
              <w:t>121</w:t>
            </w:r>
          </w:p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(44.6%)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  <w:lang w:val="vi-VN" w:eastAsia="vi-VN"/>
              </w:rPr>
            </w:pPr>
            <w:r w:rsidRPr="007B6B00">
              <w:rPr>
                <w:rFonts w:ascii="Times New Roman" w:hAnsi="Times New Roman"/>
                <w:lang w:eastAsia="vi-VN"/>
              </w:rPr>
              <w:t>105</w:t>
            </w: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</w:p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(52.7%)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  <w:lang w:eastAsia="vi-VN"/>
              </w:rPr>
            </w:pPr>
          </w:p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  <w:lang w:eastAsia="vi-VN"/>
              </w:rPr>
            </w:pPr>
            <w:r w:rsidRPr="007B6B00">
              <w:rPr>
                <w:rFonts w:ascii="Times New Roman" w:hAnsi="Times New Roman"/>
                <w:lang w:eastAsia="vi-VN"/>
              </w:rPr>
              <w:t>90</w:t>
            </w:r>
          </w:p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(38.2%)</w:t>
            </w: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  <w:lang w:val="vi-VN" w:eastAsia="vi-VN"/>
              </w:rPr>
            </w:pPr>
            <w:r w:rsidRPr="007B6B00">
              <w:rPr>
                <w:rFonts w:ascii="Times New Roman" w:hAnsi="Times New Roman"/>
                <w:lang w:eastAsia="vi-VN"/>
              </w:rPr>
              <w:t>71</w:t>
            </w: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</w:p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(38.2%)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  <w:lang w:eastAsia="vi-VN"/>
              </w:rPr>
            </w:pPr>
            <w:r w:rsidRPr="007B6B00">
              <w:rPr>
                <w:rFonts w:ascii="Times New Roman" w:hAnsi="Times New Roman"/>
                <w:lang w:eastAsia="vi-VN"/>
              </w:rPr>
              <w:t>27</w:t>
            </w:r>
          </w:p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(18.7%)</w:t>
            </w: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7B6B00" w:rsidRPr="007B6B00" w:rsidTr="007B6B00"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val="vi-VN" w:eastAsia="vi-VN"/>
              </w:rPr>
              <w:t>3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 w:after="100" w:afterAutospacing="1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i/>
                <w:iCs/>
                <w:lang w:val="vi-VN" w:eastAsia="vi-VN"/>
              </w:rPr>
              <w:t>C</w:t>
            </w:r>
            <w:r w:rsidRPr="007B6B00">
              <w:rPr>
                <w:rFonts w:ascii="Times New Roman" w:hAnsi="Times New Roman"/>
                <w:i/>
                <w:iCs/>
              </w:rPr>
              <w:t>ầ</w:t>
            </w:r>
            <w:r w:rsidRPr="007B6B00">
              <w:rPr>
                <w:rFonts w:ascii="Times New Roman" w:hAnsi="Times New Roman"/>
                <w:i/>
                <w:iCs/>
                <w:lang w:val="vi-VN" w:eastAsia="vi-VN"/>
              </w:rPr>
              <w:t>n c</w:t>
            </w:r>
            <w:r w:rsidRPr="007B6B00">
              <w:rPr>
                <w:rFonts w:ascii="Times New Roman" w:hAnsi="Times New Roman"/>
                <w:i/>
                <w:iCs/>
              </w:rPr>
              <w:t>ố</w:t>
            </w:r>
            <w:r w:rsidRPr="007B6B00">
              <w:rPr>
                <w:rFonts w:ascii="Times New Roman" w:hAnsi="Times New Roman"/>
                <w:i/>
                <w:iCs/>
                <w:lang w:val="vi-VN" w:eastAsia="vi-VN"/>
              </w:rPr>
              <w:t xml:space="preserve"> g</w:t>
            </w:r>
            <w:r w:rsidRPr="007B6B00">
              <w:rPr>
                <w:rFonts w:ascii="Times New Roman" w:hAnsi="Times New Roman"/>
                <w:i/>
                <w:iCs/>
              </w:rPr>
              <w:t>ắ</w:t>
            </w:r>
            <w:r w:rsidRPr="007B6B00">
              <w:rPr>
                <w:rFonts w:ascii="Times New Roman" w:hAnsi="Times New Roman"/>
                <w:i/>
                <w:iCs/>
                <w:lang w:val="vi-VN" w:eastAsia="vi-VN"/>
              </w:rPr>
              <w:t>ng</w:t>
            </w:r>
          </w:p>
          <w:p w:rsidR="007B6B00" w:rsidRPr="007B6B00" w:rsidRDefault="007B6B00" w:rsidP="00A57C3D">
            <w:pPr>
              <w:spacing w:before="120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i/>
                <w:iCs/>
                <w:lang w:val="vi-VN" w:eastAsia="vi-VN"/>
              </w:rPr>
              <w:t>(tỷ lệ so với tổng số)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  <w:lang w:eastAsia="vi-VN"/>
              </w:rPr>
            </w:pP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  <w:r w:rsidRPr="007B6B00">
              <w:rPr>
                <w:rFonts w:ascii="Times New Roman" w:hAnsi="Times New Roman"/>
                <w:lang w:eastAsia="vi-VN"/>
              </w:rPr>
              <w:t>14</w:t>
            </w:r>
          </w:p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(1.3%)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  <w:lang w:val="vi-VN" w:eastAsia="vi-VN"/>
              </w:rPr>
            </w:pPr>
            <w:r w:rsidRPr="007B6B00">
              <w:rPr>
                <w:rFonts w:ascii="Times New Roman" w:hAnsi="Times New Roman"/>
                <w:lang w:eastAsia="vi-VN"/>
              </w:rPr>
              <w:t>12</w:t>
            </w: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</w:p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(4.5%)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  <w:lang w:eastAsia="vi-VN"/>
              </w:rPr>
            </w:pPr>
            <w:r w:rsidRPr="007B6B00">
              <w:rPr>
                <w:rFonts w:ascii="Times New Roman" w:hAnsi="Times New Roman"/>
                <w:lang w:eastAsia="vi-VN"/>
              </w:rPr>
              <w:t>2</w:t>
            </w:r>
          </w:p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(1%)</w:t>
            </w: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  <w:lang w:eastAsia="vi-VN"/>
              </w:rPr>
            </w:pPr>
            <w:r w:rsidRPr="007B6B00">
              <w:rPr>
                <w:rFonts w:ascii="Times New Roman" w:hAnsi="Times New Roman"/>
                <w:lang w:eastAsia="vi-VN"/>
              </w:rPr>
              <w:t>0</w:t>
            </w:r>
          </w:p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0</w:t>
            </w: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0</w:t>
            </w: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7B6B00" w:rsidRPr="007B6B00" w:rsidTr="007B6B00"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b/>
                <w:bCs/>
                <w:lang w:val="vi-VN" w:eastAsia="vi-VN"/>
              </w:rPr>
              <w:t>IV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b/>
                <w:bCs/>
                <w:lang w:val="vi-VN" w:eastAsia="vi-VN"/>
              </w:rPr>
              <w:t>S</w:t>
            </w:r>
            <w:r w:rsidRPr="007B6B00">
              <w:rPr>
                <w:rFonts w:ascii="Times New Roman" w:hAnsi="Times New Roman"/>
                <w:b/>
                <w:bCs/>
              </w:rPr>
              <w:t xml:space="preserve">ố </w:t>
            </w:r>
            <w:r w:rsidRPr="007B6B00">
              <w:rPr>
                <w:rFonts w:ascii="Times New Roman" w:hAnsi="Times New Roman"/>
                <w:b/>
                <w:bCs/>
                <w:lang w:val="vi-VN" w:eastAsia="vi-VN"/>
              </w:rPr>
              <w:t>học sinh chia theo kết quả h</w:t>
            </w:r>
            <w:r w:rsidRPr="007B6B00">
              <w:rPr>
                <w:rFonts w:ascii="Times New Roman" w:hAnsi="Times New Roman"/>
                <w:b/>
                <w:bCs/>
              </w:rPr>
              <w:t>ọ</w:t>
            </w:r>
            <w:r w:rsidRPr="007B6B00">
              <w:rPr>
                <w:rFonts w:ascii="Times New Roman" w:hAnsi="Times New Roman"/>
                <w:b/>
                <w:bCs/>
                <w:lang w:val="vi-VN" w:eastAsia="vi-VN"/>
              </w:rPr>
              <w:t>c tập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1037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271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199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236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186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145</w:t>
            </w:r>
          </w:p>
        </w:tc>
      </w:tr>
      <w:tr w:rsidR="007B6B00" w:rsidRPr="007B6B00" w:rsidTr="007B6B00"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val="vi-VN" w:eastAsia="vi-VN"/>
              </w:rPr>
              <w:t>1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 w:after="100" w:afterAutospacing="1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i/>
                <w:iCs/>
                <w:lang w:val="vi-VN" w:eastAsia="vi-VN"/>
              </w:rPr>
              <w:t>Hoàn thành t</w:t>
            </w:r>
            <w:r w:rsidRPr="007B6B00">
              <w:rPr>
                <w:rFonts w:ascii="Times New Roman" w:hAnsi="Times New Roman"/>
                <w:i/>
                <w:iCs/>
              </w:rPr>
              <w:t>ố</w:t>
            </w:r>
            <w:r w:rsidRPr="007B6B00">
              <w:rPr>
                <w:rFonts w:ascii="Times New Roman" w:hAnsi="Times New Roman"/>
                <w:i/>
                <w:iCs/>
                <w:lang w:val="vi-VN" w:eastAsia="vi-VN"/>
              </w:rPr>
              <w:t>t</w:t>
            </w:r>
          </w:p>
          <w:p w:rsidR="007B6B00" w:rsidRPr="007B6B00" w:rsidRDefault="007B6B00" w:rsidP="00A57C3D">
            <w:pPr>
              <w:spacing w:before="120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i/>
                <w:iCs/>
                <w:lang w:val="vi-VN" w:eastAsia="vi-VN"/>
              </w:rPr>
              <w:t>(t</w:t>
            </w:r>
            <w:r w:rsidRPr="007B6B00">
              <w:rPr>
                <w:rFonts w:ascii="Times New Roman" w:hAnsi="Times New Roman"/>
                <w:i/>
                <w:iCs/>
              </w:rPr>
              <w:t>ỷ</w:t>
            </w:r>
            <w:r w:rsidRPr="007B6B00">
              <w:rPr>
                <w:rFonts w:ascii="Times New Roman" w:hAnsi="Times New Roman"/>
                <w:i/>
                <w:iCs/>
                <w:lang w:val="vi-VN" w:eastAsia="vi-VN"/>
              </w:rPr>
              <w:t xml:space="preserve"> l</w:t>
            </w:r>
            <w:r w:rsidRPr="007B6B00">
              <w:rPr>
                <w:rFonts w:ascii="Times New Roman" w:hAnsi="Times New Roman"/>
                <w:i/>
                <w:iCs/>
              </w:rPr>
              <w:t xml:space="preserve">ệ </w:t>
            </w:r>
            <w:r w:rsidRPr="007B6B00">
              <w:rPr>
                <w:rFonts w:ascii="Times New Roman" w:hAnsi="Times New Roman"/>
                <w:i/>
                <w:iCs/>
                <w:lang w:val="vi-VN" w:eastAsia="vi-VN"/>
              </w:rPr>
              <w:t>so với tổng số)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327</w:t>
            </w:r>
          </w:p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(31.5%)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  <w:lang w:eastAsia="vi-VN"/>
              </w:rPr>
            </w:pPr>
            <w:r w:rsidRPr="007B6B00">
              <w:rPr>
                <w:rFonts w:ascii="Times New Roman" w:hAnsi="Times New Roman"/>
                <w:lang w:eastAsia="vi-VN"/>
              </w:rPr>
              <w:t>101</w:t>
            </w: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</w:p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(37.3%)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  <w:lang w:eastAsia="vi-VN"/>
              </w:rPr>
            </w:pPr>
            <w:r w:rsidRPr="007B6B00">
              <w:rPr>
                <w:rFonts w:ascii="Times New Roman" w:hAnsi="Times New Roman"/>
                <w:lang w:eastAsia="vi-VN"/>
              </w:rPr>
              <w:t>66</w:t>
            </w:r>
          </w:p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(33.1%)</w:t>
            </w: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  <w:lang w:eastAsia="vi-VN"/>
              </w:rPr>
            </w:pPr>
            <w:r w:rsidRPr="007B6B00">
              <w:rPr>
                <w:rFonts w:ascii="Times New Roman" w:hAnsi="Times New Roman"/>
                <w:lang w:eastAsia="vi-VN"/>
              </w:rPr>
              <w:t>73</w:t>
            </w:r>
          </w:p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(30.9%)</w:t>
            </w: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  <w:lang w:eastAsia="vi-VN"/>
              </w:rPr>
            </w:pPr>
            <w:r w:rsidRPr="007B6B00">
              <w:rPr>
                <w:rFonts w:ascii="Times New Roman" w:hAnsi="Times New Roman"/>
                <w:lang w:eastAsia="vi-VN"/>
              </w:rPr>
              <w:t>54</w:t>
            </w:r>
          </w:p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(29.1%)</w:t>
            </w: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  <w:lang w:eastAsia="vi-VN"/>
              </w:rPr>
            </w:pPr>
            <w:r w:rsidRPr="007B6B00">
              <w:rPr>
                <w:rFonts w:ascii="Times New Roman" w:hAnsi="Times New Roman"/>
                <w:lang w:eastAsia="vi-VN"/>
              </w:rPr>
              <w:t>33</w:t>
            </w:r>
          </w:p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(22.7%)</w:t>
            </w: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7B6B00" w:rsidRPr="007B6B00" w:rsidTr="007B6B00"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val="vi-VN" w:eastAsia="vi-VN"/>
              </w:rPr>
              <w:t>2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 w:after="100" w:afterAutospacing="1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i/>
                <w:iCs/>
                <w:lang w:val="vi-VN" w:eastAsia="vi-VN"/>
              </w:rPr>
              <w:t>Hoàn thành</w:t>
            </w:r>
          </w:p>
          <w:p w:rsidR="007B6B00" w:rsidRPr="007B6B00" w:rsidRDefault="007B6B00" w:rsidP="00A57C3D">
            <w:pPr>
              <w:spacing w:before="120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i/>
                <w:iCs/>
                <w:lang w:val="vi-VN" w:eastAsia="vi-VN"/>
              </w:rPr>
              <w:t>(tỷ lệ so với tổng số)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688</w:t>
            </w:r>
          </w:p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(66.3%)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  <w:lang w:eastAsia="vi-VN"/>
              </w:rPr>
            </w:pPr>
            <w:r w:rsidRPr="007B6B00">
              <w:rPr>
                <w:rFonts w:ascii="Times New Roman" w:hAnsi="Times New Roman"/>
                <w:lang w:eastAsia="vi-VN"/>
              </w:rPr>
              <w:t>155</w:t>
            </w:r>
          </w:p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(57.1%)</w:t>
            </w: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  <w:lang w:eastAsia="vi-VN"/>
              </w:rPr>
            </w:pPr>
            <w:r w:rsidRPr="007B6B00">
              <w:rPr>
                <w:rFonts w:ascii="Times New Roman" w:hAnsi="Times New Roman"/>
                <w:lang w:eastAsia="vi-VN"/>
              </w:rPr>
              <w:t>129</w:t>
            </w:r>
          </w:p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(64.8%)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  <w:lang w:eastAsia="vi-VN"/>
              </w:rPr>
            </w:pPr>
            <w:r w:rsidRPr="007B6B00">
              <w:rPr>
                <w:rFonts w:ascii="Times New Roman" w:hAnsi="Times New Roman"/>
                <w:lang w:eastAsia="vi-VN"/>
              </w:rPr>
              <w:t>160</w:t>
            </w:r>
          </w:p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(67.8%)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  <w:lang w:eastAsia="vi-VN"/>
              </w:rPr>
            </w:pPr>
            <w:r w:rsidRPr="007B6B00">
              <w:rPr>
                <w:rFonts w:ascii="Times New Roman" w:hAnsi="Times New Roman"/>
                <w:lang w:eastAsia="vi-VN"/>
              </w:rPr>
              <w:t>132</w:t>
            </w:r>
          </w:p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(70.9</w:t>
            </w: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  <w:lang w:eastAsia="vi-VN"/>
              </w:rPr>
            </w:pPr>
            <w:r w:rsidRPr="007B6B00">
              <w:rPr>
                <w:rFonts w:ascii="Times New Roman" w:hAnsi="Times New Roman"/>
                <w:lang w:eastAsia="vi-VN"/>
              </w:rPr>
              <w:t>112</w:t>
            </w:r>
          </w:p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(77.3%)</w:t>
            </w:r>
          </w:p>
        </w:tc>
      </w:tr>
      <w:tr w:rsidR="007B6B00" w:rsidRPr="007B6B00" w:rsidTr="007B6B00"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val="vi-VN" w:eastAsia="vi-VN"/>
              </w:rPr>
              <w:t>3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 w:after="100" w:afterAutospacing="1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i/>
                <w:iCs/>
                <w:lang w:val="vi-VN" w:eastAsia="vi-VN"/>
              </w:rPr>
              <w:t>Chưa hoàn thành</w:t>
            </w:r>
          </w:p>
          <w:p w:rsidR="007B6B00" w:rsidRPr="007B6B00" w:rsidRDefault="007B6B00" w:rsidP="00A57C3D">
            <w:pPr>
              <w:spacing w:before="120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i/>
                <w:iCs/>
                <w:lang w:val="vi-VN" w:eastAsia="vi-VN"/>
              </w:rPr>
              <w:t xml:space="preserve">(tỷ lệ so với </w:t>
            </w:r>
            <w:r w:rsidRPr="007B6B00">
              <w:rPr>
                <w:rFonts w:ascii="Times New Roman" w:hAnsi="Times New Roman"/>
                <w:i/>
                <w:iCs/>
                <w:shd w:val="solid" w:color="FFFFFF" w:fill="auto"/>
                <w:lang w:val="vi-VN" w:eastAsia="vi-VN"/>
              </w:rPr>
              <w:t>tổng</w:t>
            </w:r>
            <w:r w:rsidRPr="007B6B00">
              <w:rPr>
                <w:rFonts w:ascii="Times New Roman" w:hAnsi="Times New Roman"/>
                <w:i/>
                <w:iCs/>
                <w:lang w:val="vi-VN" w:eastAsia="vi-VN"/>
              </w:rPr>
              <w:t xml:space="preserve"> số)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22</w:t>
            </w:r>
          </w:p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(2.2%)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  <w:lang w:eastAsia="vi-VN"/>
              </w:rPr>
            </w:pP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  <w:r w:rsidRPr="007B6B00">
              <w:rPr>
                <w:rFonts w:ascii="Times New Roman" w:hAnsi="Times New Roman"/>
                <w:lang w:eastAsia="vi-VN"/>
              </w:rPr>
              <w:t>15</w:t>
            </w:r>
          </w:p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(5.6%)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  <w:lang w:val="vi-VN" w:eastAsia="vi-VN"/>
              </w:rPr>
            </w:pPr>
            <w:r w:rsidRPr="007B6B00">
              <w:rPr>
                <w:rFonts w:ascii="Times New Roman" w:hAnsi="Times New Roman"/>
                <w:lang w:eastAsia="vi-VN"/>
              </w:rPr>
              <w:t>4</w:t>
            </w: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</w:p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(2.1%)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  <w:lang w:eastAsia="vi-VN"/>
              </w:rPr>
            </w:pPr>
            <w:r w:rsidRPr="007B6B00">
              <w:rPr>
                <w:rFonts w:ascii="Times New Roman" w:hAnsi="Times New Roman"/>
                <w:lang w:eastAsia="vi-VN"/>
              </w:rPr>
              <w:t>3</w:t>
            </w:r>
          </w:p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(1.3%)</w:t>
            </w: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0</w:t>
            </w: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0</w:t>
            </w: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7B6B00" w:rsidRPr="007B6B00" w:rsidTr="007B6B00"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b/>
                <w:bCs/>
                <w:lang w:val="vi-VN" w:eastAsia="vi-VN"/>
              </w:rPr>
              <w:t>V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b/>
                <w:bCs/>
                <w:lang w:val="vi-VN" w:eastAsia="vi-VN"/>
              </w:rPr>
              <w:t>Tổng hợp kết quả cuối năm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1037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271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199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236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186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145</w:t>
            </w:r>
          </w:p>
        </w:tc>
      </w:tr>
      <w:tr w:rsidR="007B6B00" w:rsidRPr="007B6B00" w:rsidTr="007B6B00"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val="vi-VN" w:eastAsia="vi-VN"/>
              </w:rPr>
              <w:t>1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 w:after="100" w:afterAutospacing="1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val="vi-VN" w:eastAsia="vi-VN"/>
              </w:rPr>
              <w:t>Lên lớp</w:t>
            </w:r>
          </w:p>
          <w:p w:rsidR="007B6B00" w:rsidRPr="007B6B00" w:rsidRDefault="007B6B00" w:rsidP="00A57C3D">
            <w:pPr>
              <w:spacing w:before="120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val="vi-VN" w:eastAsia="vi-VN"/>
              </w:rPr>
              <w:t>(t</w:t>
            </w:r>
            <w:r w:rsidRPr="007B6B00">
              <w:rPr>
                <w:rFonts w:ascii="Times New Roman" w:hAnsi="Times New Roman"/>
              </w:rPr>
              <w:t>ỷ</w:t>
            </w:r>
            <w:r w:rsidRPr="007B6B00">
              <w:rPr>
                <w:rFonts w:ascii="Times New Roman" w:hAnsi="Times New Roman"/>
                <w:lang w:val="vi-VN" w:eastAsia="vi-VN"/>
              </w:rPr>
              <w:t xml:space="preserve"> l</w:t>
            </w:r>
            <w:r w:rsidRPr="007B6B00">
              <w:rPr>
                <w:rFonts w:ascii="Times New Roman" w:hAnsi="Times New Roman"/>
              </w:rPr>
              <w:t xml:space="preserve">ệ </w:t>
            </w:r>
            <w:r w:rsidRPr="007B6B00">
              <w:rPr>
                <w:rFonts w:ascii="Times New Roman" w:hAnsi="Times New Roman"/>
                <w:lang w:val="vi-VN" w:eastAsia="vi-VN"/>
              </w:rPr>
              <w:t xml:space="preserve">so với </w:t>
            </w:r>
            <w:r w:rsidRPr="007B6B00">
              <w:rPr>
                <w:rFonts w:ascii="Times New Roman" w:hAnsi="Times New Roman"/>
                <w:shd w:val="solid" w:color="FFFFFF" w:fill="auto"/>
                <w:lang w:val="vi-VN" w:eastAsia="vi-VN"/>
              </w:rPr>
              <w:t>tổng</w:t>
            </w:r>
            <w:r w:rsidRPr="007B6B00">
              <w:rPr>
                <w:rFonts w:ascii="Times New Roman" w:hAnsi="Times New Roman"/>
                <w:lang w:val="vi-VN" w:eastAsia="vi-VN"/>
              </w:rPr>
              <w:t xml:space="preserve"> số)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1015</w:t>
            </w:r>
          </w:p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(97.8%)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256</w:t>
            </w:r>
          </w:p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(25.3%)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195</w:t>
            </w:r>
          </w:p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(19.3%)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233</w:t>
            </w:r>
          </w:p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(22.9%)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186</w:t>
            </w:r>
          </w:p>
          <w:p w:rsidR="007B6B00" w:rsidRPr="007B6B00" w:rsidRDefault="007B6B00" w:rsidP="00A57C3D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(18.3%)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145</w:t>
            </w:r>
          </w:p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(14.2%)</w:t>
            </w:r>
          </w:p>
        </w:tc>
      </w:tr>
      <w:tr w:rsidR="007B6B00" w:rsidRPr="007B6B00" w:rsidTr="007B6B00"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val="vi-VN" w:eastAsia="vi-VN"/>
              </w:rPr>
              <w:t>a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 w:after="100" w:afterAutospacing="1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i/>
                <w:iCs/>
                <w:lang w:val="vi-VN" w:eastAsia="vi-VN"/>
              </w:rPr>
              <w:t>Trong đ</w:t>
            </w:r>
            <w:r w:rsidRPr="007B6B00">
              <w:rPr>
                <w:rFonts w:ascii="Times New Roman" w:hAnsi="Times New Roman"/>
                <w:i/>
                <w:iCs/>
              </w:rPr>
              <w:t>ó</w:t>
            </w:r>
            <w:r w:rsidRPr="007B6B00">
              <w:rPr>
                <w:rFonts w:ascii="Times New Roman" w:hAnsi="Times New Roman"/>
                <w:i/>
                <w:iCs/>
                <w:lang w:val="vi-VN" w:eastAsia="vi-VN"/>
              </w:rPr>
              <w:t>:</w:t>
            </w:r>
          </w:p>
          <w:p w:rsidR="007B6B00" w:rsidRPr="007B6B00" w:rsidRDefault="007B6B00" w:rsidP="00A57C3D">
            <w:pPr>
              <w:spacing w:before="120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i/>
                <w:iCs/>
                <w:lang w:val="vi-VN" w:eastAsia="vi-VN"/>
              </w:rPr>
              <w:t>HS được khen thưởng cấp trường (tỷ lệ so với t</w:t>
            </w:r>
            <w:r w:rsidRPr="007B6B00">
              <w:rPr>
                <w:rFonts w:ascii="Times New Roman" w:hAnsi="Times New Roman"/>
                <w:i/>
                <w:iCs/>
              </w:rPr>
              <w:t>ổ</w:t>
            </w:r>
            <w:r w:rsidRPr="007B6B00">
              <w:rPr>
                <w:rFonts w:ascii="Times New Roman" w:hAnsi="Times New Roman"/>
                <w:i/>
                <w:iCs/>
                <w:lang w:val="vi-VN" w:eastAsia="vi-VN"/>
              </w:rPr>
              <w:t>ng s</w:t>
            </w:r>
            <w:r w:rsidRPr="007B6B00">
              <w:rPr>
                <w:rFonts w:ascii="Times New Roman" w:hAnsi="Times New Roman"/>
                <w:i/>
                <w:iCs/>
              </w:rPr>
              <w:t>ố</w:t>
            </w:r>
            <w:r w:rsidRPr="007B6B00">
              <w:rPr>
                <w:rFonts w:ascii="Times New Roman" w:hAnsi="Times New Roman"/>
                <w:i/>
                <w:iCs/>
                <w:lang w:val="vi-VN" w:eastAsia="vi-VN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327</w:t>
            </w:r>
          </w:p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(31.6%)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101</w:t>
            </w:r>
          </w:p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(30.9%)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66</w:t>
            </w:r>
          </w:p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(20.2%)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73</w:t>
            </w:r>
          </w:p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(22.3%)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54</w:t>
            </w:r>
          </w:p>
          <w:p w:rsidR="007B6B00" w:rsidRPr="007B6B00" w:rsidRDefault="007B6B00" w:rsidP="00A57C3D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(16.6%)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33</w:t>
            </w:r>
          </w:p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(10%)</w:t>
            </w:r>
          </w:p>
        </w:tc>
      </w:tr>
      <w:tr w:rsidR="007B6B00" w:rsidRPr="007B6B00" w:rsidTr="007B6B00"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val="vi-VN" w:eastAsia="vi-VN"/>
              </w:rPr>
              <w:t>b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i/>
                <w:iCs/>
                <w:lang w:val="vi-VN" w:eastAsia="vi-VN"/>
              </w:rPr>
              <w:t>HS được c</w:t>
            </w:r>
            <w:r w:rsidRPr="007B6B00">
              <w:rPr>
                <w:rFonts w:ascii="Times New Roman" w:hAnsi="Times New Roman"/>
                <w:i/>
                <w:iCs/>
              </w:rPr>
              <w:t>ấ</w:t>
            </w:r>
            <w:r w:rsidRPr="007B6B00">
              <w:rPr>
                <w:rFonts w:ascii="Times New Roman" w:hAnsi="Times New Roman"/>
                <w:i/>
                <w:iCs/>
                <w:lang w:val="vi-VN" w:eastAsia="vi-VN"/>
              </w:rPr>
              <w:t>p trên khen thưởng (tỷ lệ so với t</w:t>
            </w:r>
            <w:r w:rsidRPr="007B6B00">
              <w:rPr>
                <w:rFonts w:ascii="Times New Roman" w:hAnsi="Times New Roman"/>
                <w:i/>
                <w:iCs/>
              </w:rPr>
              <w:t>ổ</w:t>
            </w:r>
            <w:r w:rsidRPr="007B6B00">
              <w:rPr>
                <w:rFonts w:ascii="Times New Roman" w:hAnsi="Times New Roman"/>
                <w:i/>
                <w:iCs/>
                <w:lang w:val="vi-VN" w:eastAsia="vi-VN"/>
              </w:rPr>
              <w:t>ng s</w:t>
            </w:r>
            <w:r w:rsidRPr="007B6B00">
              <w:rPr>
                <w:rFonts w:ascii="Times New Roman" w:hAnsi="Times New Roman"/>
                <w:i/>
                <w:iCs/>
              </w:rPr>
              <w:t>ố</w:t>
            </w:r>
            <w:r w:rsidRPr="007B6B00">
              <w:rPr>
                <w:rFonts w:ascii="Times New Roman" w:hAnsi="Times New Roman"/>
                <w:i/>
                <w:iCs/>
                <w:lang w:val="vi-VN" w:eastAsia="vi-VN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0</w:t>
            </w: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0</w:t>
            </w: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0</w:t>
            </w: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0</w:t>
            </w: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  <w:r w:rsidRPr="007B6B00">
              <w:rPr>
                <w:rFonts w:ascii="Times New Roman" w:hAnsi="Times New Roman"/>
                <w:lang w:eastAsia="vi-VN"/>
              </w:rPr>
              <w:t>0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eastAsia="vi-VN"/>
              </w:rPr>
              <w:t>0</w:t>
            </w: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7B6B00" w:rsidRPr="007B6B00" w:rsidTr="007B6B00"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val="vi-VN" w:eastAsia="vi-VN"/>
              </w:rPr>
              <w:t>2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before="120" w:after="100" w:afterAutospacing="1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 xml:space="preserve">Ở </w:t>
            </w:r>
            <w:r w:rsidRPr="007B6B00">
              <w:rPr>
                <w:rFonts w:ascii="Times New Roman" w:hAnsi="Times New Roman"/>
                <w:lang w:val="vi-VN" w:eastAsia="vi-VN"/>
              </w:rPr>
              <w:t>lại lớp</w:t>
            </w:r>
          </w:p>
          <w:p w:rsidR="007B6B00" w:rsidRPr="007B6B00" w:rsidRDefault="007B6B00" w:rsidP="00A57C3D">
            <w:pPr>
              <w:spacing w:before="120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  <w:lang w:val="vi-VN" w:eastAsia="vi-VN"/>
              </w:rPr>
              <w:t>(t</w:t>
            </w:r>
            <w:r w:rsidRPr="007B6B00">
              <w:rPr>
                <w:rFonts w:ascii="Times New Roman" w:hAnsi="Times New Roman"/>
              </w:rPr>
              <w:t xml:space="preserve">ỷ </w:t>
            </w:r>
            <w:r w:rsidRPr="007B6B00">
              <w:rPr>
                <w:rFonts w:ascii="Times New Roman" w:hAnsi="Times New Roman"/>
                <w:lang w:val="vi-VN" w:eastAsia="vi-VN"/>
              </w:rPr>
              <w:t>l</w:t>
            </w:r>
            <w:r w:rsidRPr="007B6B00">
              <w:rPr>
                <w:rFonts w:ascii="Times New Roman" w:hAnsi="Times New Roman"/>
              </w:rPr>
              <w:t xml:space="preserve">ệ </w:t>
            </w:r>
            <w:r w:rsidRPr="007B6B00">
              <w:rPr>
                <w:rFonts w:ascii="Times New Roman" w:hAnsi="Times New Roman"/>
                <w:lang w:val="vi-VN" w:eastAsia="vi-VN"/>
              </w:rPr>
              <w:t>so với tổng số)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22</w:t>
            </w:r>
          </w:p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(2.1%)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15</w:t>
            </w:r>
          </w:p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(68.2%)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4</w:t>
            </w:r>
          </w:p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(18.2%)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3</w:t>
            </w:r>
          </w:p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(13.6%)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0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B00" w:rsidRPr="007B6B00" w:rsidRDefault="007B6B00" w:rsidP="00A57C3D">
            <w:pPr>
              <w:spacing w:after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0</w:t>
            </w:r>
          </w:p>
        </w:tc>
      </w:tr>
      <w:tr w:rsidR="007B6B00" w:rsidRPr="007B6B00" w:rsidTr="007B6B00">
        <w:trPr>
          <w:gridBefore w:val="1"/>
          <w:wBefore w:w="10" w:type="dxa"/>
        </w:trPr>
        <w:tc>
          <w:tcPr>
            <w:tcW w:w="4320" w:type="dxa"/>
            <w:gridSpan w:val="3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B00" w:rsidRPr="007B6B00" w:rsidRDefault="007B6B00" w:rsidP="00A57C3D">
            <w:pPr>
              <w:spacing w:before="120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 </w:t>
            </w:r>
            <w:r w:rsidRPr="007B6B00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9572" w:type="dxa"/>
            <w:gridSpan w:val="6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B00" w:rsidRPr="007B6B00" w:rsidRDefault="007B6B00" w:rsidP="00BA291F">
            <w:pPr>
              <w:spacing w:before="120"/>
              <w:jc w:val="center"/>
              <w:rPr>
                <w:rFonts w:ascii="Times New Roman" w:hAnsi="Times New Roman"/>
              </w:rPr>
            </w:pPr>
            <w:r w:rsidRPr="007B6B00">
              <w:rPr>
                <w:rFonts w:ascii="Times New Roman" w:hAnsi="Times New Roman"/>
              </w:rPr>
              <w:t>An điền</w:t>
            </w:r>
            <w:r w:rsidRPr="007B6B00">
              <w:rPr>
                <w:rFonts w:ascii="Times New Roman" w:hAnsi="Times New Roman"/>
                <w:lang w:val="vi-VN" w:eastAsia="vi-VN"/>
              </w:rPr>
              <w:t xml:space="preserve">, ngày </w:t>
            </w:r>
            <w:r w:rsidR="00BA291F">
              <w:rPr>
                <w:rFonts w:ascii="Times New Roman" w:hAnsi="Times New Roman"/>
                <w:lang w:eastAsia="vi-VN"/>
              </w:rPr>
              <w:t xml:space="preserve">      </w:t>
            </w:r>
            <w:r w:rsidRPr="007B6B00">
              <w:rPr>
                <w:rFonts w:ascii="Times New Roman" w:hAnsi="Times New Roman"/>
                <w:lang w:val="vi-VN" w:eastAsia="vi-VN"/>
              </w:rPr>
              <w:t xml:space="preserve">tháng </w:t>
            </w:r>
            <w:r w:rsidR="00BA291F">
              <w:rPr>
                <w:rFonts w:ascii="Times New Roman" w:hAnsi="Times New Roman"/>
              </w:rPr>
              <w:t xml:space="preserve">  </w:t>
            </w:r>
            <w:r w:rsidRPr="007B6B00">
              <w:rPr>
                <w:rFonts w:ascii="Times New Roman" w:hAnsi="Times New Roman"/>
              </w:rPr>
              <w:t xml:space="preserve"> </w:t>
            </w:r>
            <w:r w:rsidRPr="007B6B00">
              <w:rPr>
                <w:rFonts w:ascii="Times New Roman" w:hAnsi="Times New Roman"/>
                <w:lang w:val="vi-VN" w:eastAsia="vi-VN"/>
              </w:rPr>
              <w:t>năm</w:t>
            </w:r>
            <w:r w:rsidRPr="007B6B00">
              <w:rPr>
                <w:rFonts w:ascii="Times New Roman" w:hAnsi="Times New Roman"/>
              </w:rPr>
              <w:t xml:space="preserve"> 2018</w:t>
            </w:r>
            <w:r w:rsidRPr="007B6B00">
              <w:rPr>
                <w:rFonts w:ascii="Times New Roman" w:hAnsi="Times New Roman"/>
              </w:rPr>
              <w:br/>
            </w:r>
            <w:r w:rsidRPr="007B6B00">
              <w:rPr>
                <w:rFonts w:ascii="Times New Roman" w:hAnsi="Times New Roman"/>
                <w:lang w:val="vi-VN" w:eastAsia="vi-VN"/>
              </w:rPr>
              <w:t>Thủ trưởng đơn vị</w:t>
            </w:r>
            <w:r w:rsidRPr="007B6B00">
              <w:rPr>
                <w:rFonts w:ascii="Times New Roman" w:hAnsi="Times New Roman"/>
              </w:rPr>
              <w:br/>
            </w:r>
            <w:r w:rsidRPr="007B6B00">
              <w:rPr>
                <w:rFonts w:ascii="Times New Roman" w:hAnsi="Times New Roman"/>
                <w:lang w:val="vi-VN" w:eastAsia="vi-VN"/>
              </w:rPr>
              <w:t>(Ký tên và đóng dấu)</w:t>
            </w:r>
          </w:p>
        </w:tc>
      </w:tr>
    </w:tbl>
    <w:p w:rsidR="00A755A5" w:rsidRDefault="00A755A5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7B6B00" w:rsidRPr="00A755A5" w:rsidRDefault="007B6B00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A755A5" w:rsidRPr="00A755A5" w:rsidRDefault="00A755A5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A755A5" w:rsidRDefault="00A755A5" w:rsidP="00A755A5"/>
    <w:p w:rsidR="00CF63C2" w:rsidRPr="00CF63C2" w:rsidRDefault="00CF63C2" w:rsidP="00CF63C2">
      <w:pPr>
        <w:jc w:val="center"/>
        <w:rPr>
          <w:rFonts w:ascii="Times New Roman" w:hAnsi="Times New Roman"/>
          <w:b/>
          <w:lang w:val="nl-NL"/>
        </w:rPr>
      </w:pPr>
      <w:r w:rsidRPr="00CF63C2">
        <w:rPr>
          <w:rFonts w:ascii="Times New Roman" w:hAnsi="Times New Roman"/>
          <w:b/>
          <w:lang w:val="nl-NL"/>
        </w:rPr>
        <w:t>Biểu mẫu 07</w:t>
      </w:r>
    </w:p>
    <w:p w:rsidR="00CF63C2" w:rsidRPr="00CF63C2" w:rsidRDefault="00CF63C2" w:rsidP="00CF63C2">
      <w:pPr>
        <w:jc w:val="center"/>
        <w:rPr>
          <w:rFonts w:ascii="Times New Roman" w:hAnsi="Times New Roman"/>
          <w:i/>
          <w:lang w:val="nl-NL"/>
        </w:rPr>
      </w:pPr>
      <w:r w:rsidRPr="00CF63C2">
        <w:rPr>
          <w:rFonts w:ascii="Times New Roman" w:hAnsi="Times New Roman"/>
          <w:i/>
          <w:lang w:val="nl-NL"/>
        </w:rPr>
        <w:t xml:space="preserve">(Kèm theo Thông tư số </w:t>
      </w:r>
      <w:r w:rsidR="00A57C3D" w:rsidRPr="00A57C3D">
        <w:rPr>
          <w:rFonts w:ascii="Times New Roman" w:hAnsi="Times New Roman"/>
          <w:lang w:val="vi-VN" w:eastAsia="vi-VN"/>
        </w:rPr>
        <w:t>36/2017/TT-BGDĐT</w:t>
      </w:r>
      <w:r w:rsidR="00A57C3D" w:rsidRPr="00173566">
        <w:rPr>
          <w:rFonts w:ascii="Times New Roman" w:hAnsi="Times New Roman"/>
          <w:i/>
          <w:iCs/>
          <w:color w:val="051823"/>
          <w:lang w:val="nl-NL"/>
        </w:rPr>
        <w:t xml:space="preserve"> ngày </w:t>
      </w:r>
      <w:r w:rsidR="00A57C3D">
        <w:rPr>
          <w:rFonts w:ascii="Times New Roman" w:hAnsi="Times New Roman"/>
          <w:i/>
          <w:iCs/>
          <w:color w:val="051823"/>
          <w:lang w:val="nl-NL"/>
        </w:rPr>
        <w:t>28</w:t>
      </w:r>
      <w:r w:rsidR="00A57C3D" w:rsidRPr="00173566">
        <w:rPr>
          <w:rFonts w:ascii="Times New Roman" w:hAnsi="Times New Roman"/>
          <w:i/>
          <w:iCs/>
          <w:color w:val="051823"/>
          <w:lang w:val="nl-NL"/>
        </w:rPr>
        <w:t xml:space="preserve"> tháng </w:t>
      </w:r>
      <w:r w:rsidR="00A57C3D">
        <w:rPr>
          <w:rFonts w:ascii="Times New Roman" w:hAnsi="Times New Roman"/>
          <w:i/>
          <w:iCs/>
          <w:color w:val="051823"/>
          <w:lang w:val="nl-NL"/>
        </w:rPr>
        <w:t>12</w:t>
      </w:r>
      <w:r w:rsidR="00A57C3D" w:rsidRPr="00173566">
        <w:rPr>
          <w:rFonts w:ascii="Times New Roman" w:hAnsi="Times New Roman"/>
          <w:i/>
          <w:iCs/>
          <w:color w:val="051823"/>
          <w:lang w:val="nl-NL"/>
        </w:rPr>
        <w:t xml:space="preserve"> năm 20</w:t>
      </w:r>
      <w:r w:rsidR="00A57C3D">
        <w:rPr>
          <w:rFonts w:ascii="Times New Roman" w:hAnsi="Times New Roman"/>
          <w:i/>
          <w:iCs/>
          <w:color w:val="051823"/>
          <w:lang w:val="nl-NL"/>
        </w:rPr>
        <w:t>17</w:t>
      </w:r>
      <w:r w:rsidR="00A57C3D" w:rsidRPr="00173566">
        <w:rPr>
          <w:rFonts w:ascii="Times New Roman" w:hAnsi="Times New Roman"/>
          <w:i/>
          <w:iCs/>
          <w:color w:val="051823"/>
          <w:lang w:val="nl-NL"/>
        </w:rPr>
        <w:t xml:space="preserve"> </w:t>
      </w:r>
      <w:r w:rsidRPr="00CF63C2">
        <w:rPr>
          <w:rFonts w:ascii="Times New Roman" w:hAnsi="Times New Roman"/>
          <w:i/>
          <w:lang w:val="nl-NL"/>
        </w:rPr>
        <w:t>của</w:t>
      </w:r>
    </w:p>
    <w:p w:rsidR="00CF63C2" w:rsidRPr="00CF63C2" w:rsidRDefault="00CF63C2" w:rsidP="00CF63C2">
      <w:pPr>
        <w:jc w:val="center"/>
        <w:rPr>
          <w:rFonts w:ascii="Times New Roman" w:hAnsi="Times New Roman"/>
          <w:i/>
          <w:lang w:val="nl-NL"/>
        </w:rPr>
      </w:pPr>
      <w:r w:rsidRPr="00CF63C2">
        <w:rPr>
          <w:rFonts w:ascii="Times New Roman" w:hAnsi="Times New Roman"/>
          <w:i/>
          <w:lang w:val="nl-NL"/>
        </w:rPr>
        <w:t>Bộ Giáo dục và Đào tạo)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3540"/>
      </w:tblGrid>
      <w:tr w:rsidR="00CF63C2" w:rsidRPr="00CF63C2" w:rsidTr="00502545">
        <w:tc>
          <w:tcPr>
            <w:tcW w:w="5495" w:type="dxa"/>
          </w:tcPr>
          <w:p w:rsidR="00CF63C2" w:rsidRPr="00CF63C2" w:rsidRDefault="00CF63C2" w:rsidP="005025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F63C2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PHÒNG GIÁO DỤC VÀ ĐÀO TẠO BẾN CÁT</w:t>
            </w:r>
          </w:p>
        </w:tc>
        <w:tc>
          <w:tcPr>
            <w:tcW w:w="3540" w:type="dxa"/>
          </w:tcPr>
          <w:p w:rsidR="00CF63C2" w:rsidRPr="00CF63C2" w:rsidRDefault="00CF63C2" w:rsidP="00502545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</w:tbl>
    <w:p w:rsidR="00CF63C2" w:rsidRPr="00CF63C2" w:rsidRDefault="00CF63C2" w:rsidP="00CF63C2">
      <w:pPr>
        <w:rPr>
          <w:rFonts w:ascii="Times New Roman" w:hAnsi="Times New Roman"/>
          <w:b/>
          <w:sz w:val="24"/>
          <w:szCs w:val="24"/>
          <w:lang w:val="nl-NL"/>
        </w:rPr>
      </w:pPr>
      <w:r w:rsidRPr="00CF63C2">
        <w:rPr>
          <w:rFonts w:ascii="Times New Roman" w:hAnsi="Times New Roman"/>
          <w:b/>
          <w:sz w:val="24"/>
          <w:szCs w:val="24"/>
          <w:lang w:val="nl-NL"/>
        </w:rPr>
        <w:t xml:space="preserve">             TRƯỜNG TIỂU HỌC AN ĐIỀN</w:t>
      </w:r>
    </w:p>
    <w:p w:rsidR="00CF63C2" w:rsidRPr="00CF63C2" w:rsidRDefault="00E244F9" w:rsidP="00CF63C2">
      <w:pPr>
        <w:jc w:val="center"/>
        <w:rPr>
          <w:rFonts w:ascii="Times New Roman" w:hAnsi="Times New Roman"/>
          <w:b/>
          <w:bCs/>
          <w:sz w:val="32"/>
          <w:szCs w:val="32"/>
          <w:u w:val="single"/>
          <w:lang w:val="nl-NL"/>
        </w:rPr>
      </w:pPr>
      <w:r>
        <w:rPr>
          <w:rFonts w:ascii="Times New Roman" w:hAnsi="Times New Roman"/>
          <w:b/>
          <w:bCs/>
          <w:sz w:val="32"/>
          <w:szCs w:val="32"/>
          <w:lang w:val="nl-NL"/>
        </w:rPr>
        <w:t>THÔNG BÁO</w:t>
      </w:r>
    </w:p>
    <w:p w:rsidR="00CF63C2" w:rsidRPr="00CF63C2" w:rsidRDefault="00CF63C2" w:rsidP="00CF63C2">
      <w:pPr>
        <w:jc w:val="center"/>
        <w:rPr>
          <w:rFonts w:ascii="Times New Roman" w:hAnsi="Times New Roman"/>
          <w:b/>
          <w:lang w:val="nl-NL"/>
        </w:rPr>
      </w:pPr>
      <w:r w:rsidRPr="00CF63C2">
        <w:rPr>
          <w:rFonts w:ascii="Times New Roman" w:hAnsi="Times New Roman"/>
          <w:b/>
          <w:lang w:val="nl-NL"/>
        </w:rPr>
        <w:t>Công khai thông tin cơ sở vật chất của cơ sở giáo dục tiểu học, năm học 201</w:t>
      </w:r>
      <w:r w:rsidR="00754765">
        <w:rPr>
          <w:rFonts w:ascii="Times New Roman" w:hAnsi="Times New Roman"/>
          <w:b/>
          <w:lang w:val="nl-NL"/>
        </w:rPr>
        <w:t>8</w:t>
      </w:r>
      <w:r w:rsidRPr="00CF63C2">
        <w:rPr>
          <w:rFonts w:ascii="Times New Roman" w:hAnsi="Times New Roman"/>
          <w:b/>
          <w:lang w:val="nl-NL"/>
        </w:rPr>
        <w:t xml:space="preserve"> – 201</w:t>
      </w:r>
      <w:r w:rsidR="00754765">
        <w:rPr>
          <w:rFonts w:ascii="Times New Roman" w:hAnsi="Times New Roman"/>
          <w:b/>
          <w:lang w:val="nl-NL"/>
        </w:rPr>
        <w:t>9</w:t>
      </w:r>
    </w:p>
    <w:p w:rsidR="00CF63C2" w:rsidRPr="00CF63C2" w:rsidRDefault="00CF63C2" w:rsidP="00CF63C2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5852"/>
        <w:gridCol w:w="1842"/>
        <w:gridCol w:w="5387"/>
      </w:tblGrid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STT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Nội dung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Số lượng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Bình quân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I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Số phòng học/số lớp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eastAsia="vi-VN"/>
              </w:rPr>
              <w:t>33/29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Số m</w:t>
            </w:r>
            <w:r w:rsidRPr="006A2D95">
              <w:rPr>
                <w:rFonts w:ascii="Times New Roman" w:hAnsi="Times New Roman"/>
                <w:vertAlign w:val="superscript"/>
                <w:lang w:val="vi-VN" w:eastAsia="vi-VN"/>
              </w:rPr>
              <w:t>2</w:t>
            </w:r>
            <w:r w:rsidRPr="006A2D95">
              <w:rPr>
                <w:rFonts w:ascii="Times New Roman" w:hAnsi="Times New Roman"/>
                <w:lang w:val="vi-VN" w:eastAsia="vi-VN"/>
              </w:rPr>
              <w:t>/học sinh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II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</w:rPr>
              <w:t xml:space="preserve">Loại </w:t>
            </w: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phòng học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57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-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1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P</w:t>
            </w:r>
            <w:r w:rsidRPr="006A2D95">
              <w:rPr>
                <w:rFonts w:ascii="Times New Roman" w:hAnsi="Times New Roman"/>
                <w:lang w:val="vi-VN" w:eastAsia="vi-VN"/>
              </w:rPr>
              <w:t>hòng học kiên cố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33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-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2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P</w:t>
            </w:r>
            <w:r w:rsidRPr="006A2D95">
              <w:rPr>
                <w:rFonts w:ascii="Times New Roman" w:hAnsi="Times New Roman"/>
                <w:lang w:val="vi-VN" w:eastAsia="vi-VN"/>
              </w:rPr>
              <w:t>hòng học bán kiên cố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-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3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P</w:t>
            </w:r>
            <w:r w:rsidRPr="006A2D95">
              <w:rPr>
                <w:rFonts w:ascii="Times New Roman" w:hAnsi="Times New Roman"/>
                <w:lang w:val="vi-VN" w:eastAsia="vi-VN"/>
              </w:rPr>
              <w:t>hòng học tạm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-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4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P</w:t>
            </w:r>
            <w:r w:rsidRPr="006A2D95">
              <w:rPr>
                <w:rFonts w:ascii="Times New Roman" w:hAnsi="Times New Roman"/>
                <w:lang w:val="vi-VN" w:eastAsia="vi-VN"/>
              </w:rPr>
              <w:t>hòng học nhờ, mượn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-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III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Số điểm trường lẻ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-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IV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 xml:space="preserve">Tổng diện tích đất </w:t>
            </w:r>
            <w:r w:rsidRPr="006A2D95">
              <w:rPr>
                <w:rFonts w:ascii="Times New Roman" w:hAnsi="Times New Roman"/>
                <w:lang w:val="vi-VN" w:eastAsia="vi-VN"/>
              </w:rPr>
              <w:t>(m</w:t>
            </w:r>
            <w:r w:rsidRPr="006A2D95">
              <w:rPr>
                <w:rFonts w:ascii="Times New Roman" w:hAnsi="Times New Roman"/>
                <w:vertAlign w:val="superscript"/>
                <w:lang w:val="vi-VN" w:eastAsia="vi-VN"/>
              </w:rPr>
              <w:t>2</w:t>
            </w:r>
            <w:r w:rsidRPr="006A2D95">
              <w:rPr>
                <w:rFonts w:ascii="Times New Roman" w:hAnsi="Times New Roman"/>
                <w:lang w:val="vi-VN" w:eastAsia="vi-VN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1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  <w:vertAlign w:val="superscript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10363,1</w:t>
            </w: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b/>
                <w:lang w:eastAsia="vi-VN"/>
              </w:rPr>
              <w:t>m</w:t>
            </w:r>
            <w:r w:rsidRPr="006A2D95">
              <w:rPr>
                <w:rFonts w:ascii="Times New Roman" w:hAnsi="Times New Roman"/>
                <w:b/>
                <w:vertAlign w:val="superscript"/>
                <w:lang w:eastAsia="vi-VN"/>
              </w:rPr>
              <w:t>2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V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 xml:space="preserve">Diện tích sân chơi, bãi tập </w:t>
            </w:r>
            <w:r w:rsidRPr="006A2D95">
              <w:rPr>
                <w:rFonts w:ascii="Times New Roman" w:hAnsi="Times New Roman"/>
                <w:lang w:val="vi-VN" w:eastAsia="vi-VN"/>
              </w:rPr>
              <w:t>(m</w:t>
            </w:r>
            <w:r w:rsidRPr="006A2D95">
              <w:rPr>
                <w:rFonts w:ascii="Times New Roman" w:hAnsi="Times New Roman"/>
                <w:vertAlign w:val="superscript"/>
                <w:lang w:val="vi-VN" w:eastAsia="vi-VN"/>
              </w:rPr>
              <w:t>2</w:t>
            </w:r>
            <w:r w:rsidRPr="006A2D95">
              <w:rPr>
                <w:rFonts w:ascii="Times New Roman" w:hAnsi="Times New Roman"/>
                <w:lang w:val="vi-VN" w:eastAsia="vi-VN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1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eastAsia="vi-VN"/>
              </w:rPr>
              <w:t>1791</w:t>
            </w:r>
            <w:r w:rsidRPr="006A2D95">
              <w:rPr>
                <w:rFonts w:ascii="Times New Roman" w:hAnsi="Times New Roman"/>
                <w:b/>
                <w:lang w:eastAsia="vi-VN"/>
              </w:rPr>
              <w:t xml:space="preserve"> m</w:t>
            </w:r>
            <w:r w:rsidRPr="006A2D95">
              <w:rPr>
                <w:rFonts w:ascii="Times New Roman" w:hAnsi="Times New Roman"/>
                <w:b/>
                <w:vertAlign w:val="superscript"/>
                <w:lang w:eastAsia="vi-VN"/>
              </w:rPr>
              <w:t>2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VI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Tổng diện tích các phòng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57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3191</w:t>
            </w:r>
            <w:r w:rsidRPr="006A2D95">
              <w:rPr>
                <w:rFonts w:ascii="Times New Roman" w:hAnsi="Times New Roman"/>
                <w:b/>
                <w:lang w:eastAsia="vi-VN"/>
              </w:rPr>
              <w:t xml:space="preserve"> m</w:t>
            </w:r>
            <w:r w:rsidRPr="006A2D95">
              <w:rPr>
                <w:rFonts w:ascii="Times New Roman" w:hAnsi="Times New Roman"/>
                <w:b/>
                <w:vertAlign w:val="superscript"/>
                <w:lang w:eastAsia="vi-VN"/>
              </w:rPr>
              <w:t>2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1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Diện tích phòng học (m</w:t>
            </w:r>
            <w:r w:rsidRPr="006A2D95">
              <w:rPr>
                <w:rFonts w:ascii="Times New Roman" w:hAnsi="Times New Roman"/>
                <w:vertAlign w:val="superscript"/>
                <w:lang w:val="vi-VN" w:eastAsia="vi-VN"/>
              </w:rPr>
              <w:t>2</w:t>
            </w:r>
            <w:r w:rsidRPr="006A2D95">
              <w:rPr>
                <w:rFonts w:ascii="Times New Roman" w:hAnsi="Times New Roman"/>
                <w:lang w:val="vi-VN" w:eastAsia="vi-VN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33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1584</w:t>
            </w:r>
            <w:r w:rsidRPr="006A2D95">
              <w:rPr>
                <w:rFonts w:ascii="Times New Roman" w:hAnsi="Times New Roman"/>
                <w:b/>
                <w:lang w:eastAsia="vi-VN"/>
              </w:rPr>
              <w:t xml:space="preserve"> m</w:t>
            </w:r>
            <w:r w:rsidRPr="006A2D95">
              <w:rPr>
                <w:rFonts w:ascii="Times New Roman" w:hAnsi="Times New Roman"/>
                <w:b/>
                <w:vertAlign w:val="superscript"/>
                <w:lang w:eastAsia="vi-VN"/>
              </w:rPr>
              <w:t>2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2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Diện tích thư viện (m</w:t>
            </w:r>
            <w:r w:rsidRPr="006A2D95">
              <w:rPr>
                <w:rFonts w:ascii="Times New Roman" w:hAnsi="Times New Roman"/>
                <w:vertAlign w:val="superscript"/>
                <w:lang w:val="vi-VN" w:eastAsia="vi-VN"/>
              </w:rPr>
              <w:t>2</w:t>
            </w:r>
            <w:r w:rsidRPr="006A2D95">
              <w:rPr>
                <w:rFonts w:ascii="Times New Roman" w:hAnsi="Times New Roman"/>
                <w:lang w:val="vi-VN" w:eastAsia="vi-VN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eastAsia="vi-VN"/>
              </w:rPr>
              <w:t>1</w:t>
            </w: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eastAsia="vi-VN"/>
              </w:rPr>
              <w:t xml:space="preserve">96 </w:t>
            </w:r>
            <w:r w:rsidRPr="006A2D95">
              <w:rPr>
                <w:rFonts w:ascii="Times New Roman" w:hAnsi="Times New Roman"/>
                <w:b/>
                <w:lang w:eastAsia="vi-VN"/>
              </w:rPr>
              <w:t>m</w:t>
            </w:r>
            <w:r w:rsidRPr="006A2D95">
              <w:rPr>
                <w:rFonts w:ascii="Times New Roman" w:hAnsi="Times New Roman"/>
                <w:b/>
                <w:vertAlign w:val="superscript"/>
                <w:lang w:eastAsia="vi-VN"/>
              </w:rPr>
              <w:t>2</w:t>
            </w: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3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Diện tích phòng giáo dục th</w:t>
            </w:r>
            <w:r w:rsidRPr="006A2D95">
              <w:rPr>
                <w:rFonts w:ascii="Times New Roman" w:hAnsi="Times New Roman"/>
                <w:i/>
                <w:iCs/>
              </w:rPr>
              <w:t xml:space="preserve">ể </w:t>
            </w: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chất hoặc nhà đa năng (m</w:t>
            </w:r>
            <w:r w:rsidRPr="006A2D95">
              <w:rPr>
                <w:rFonts w:ascii="Times New Roman" w:hAnsi="Times New Roman"/>
                <w:i/>
                <w:iCs/>
                <w:vertAlign w:val="superscript"/>
                <w:lang w:val="vi-VN" w:eastAsia="vi-VN"/>
              </w:rPr>
              <w:t>2</w:t>
            </w: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1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eastAsia="vi-VN"/>
              </w:rPr>
              <w:t>400</w:t>
            </w: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b/>
                <w:lang w:eastAsia="vi-VN"/>
              </w:rPr>
              <w:t>m</w:t>
            </w:r>
            <w:r w:rsidRPr="006A2D95">
              <w:rPr>
                <w:rFonts w:ascii="Times New Roman" w:hAnsi="Times New Roman"/>
                <w:b/>
                <w:vertAlign w:val="superscript"/>
                <w:lang w:eastAsia="vi-VN"/>
              </w:rPr>
              <w:t>2</w:t>
            </w: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4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Diện tích phòng giáo dục nghệ thuật (m</w:t>
            </w:r>
            <w:r w:rsidRPr="006A2D95">
              <w:rPr>
                <w:rFonts w:ascii="Times New Roman" w:hAnsi="Times New Roman"/>
                <w:i/>
                <w:iCs/>
                <w:vertAlign w:val="superscript"/>
                <w:lang w:val="vi-VN" w:eastAsia="vi-VN"/>
              </w:rPr>
              <w:t>2</w:t>
            </w: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5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Diện tích phòng ngoại ngữ (m</w:t>
            </w:r>
            <w:r w:rsidRPr="006A2D95">
              <w:rPr>
                <w:rFonts w:ascii="Times New Roman" w:hAnsi="Times New Roman"/>
                <w:i/>
                <w:iCs/>
                <w:vertAlign w:val="superscript"/>
                <w:lang w:val="vi-VN" w:eastAsia="vi-VN"/>
              </w:rPr>
              <w:t>2</w:t>
            </w: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6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Diện tích phòng học tin học (m</w:t>
            </w:r>
            <w:r w:rsidRPr="006A2D95">
              <w:rPr>
                <w:rFonts w:ascii="Times New Roman" w:hAnsi="Times New Roman"/>
                <w:i/>
                <w:iCs/>
                <w:vertAlign w:val="superscript"/>
                <w:lang w:val="vi-VN" w:eastAsia="vi-VN"/>
              </w:rPr>
              <w:t>2</w:t>
            </w: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2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 xml:space="preserve">152 </w:t>
            </w:r>
            <w:r w:rsidRPr="006A2D95">
              <w:rPr>
                <w:rFonts w:ascii="Times New Roman" w:hAnsi="Times New Roman"/>
                <w:b/>
                <w:lang w:eastAsia="vi-VN"/>
              </w:rPr>
              <w:t>m</w:t>
            </w:r>
            <w:r w:rsidRPr="006A2D95">
              <w:rPr>
                <w:rFonts w:ascii="Times New Roman" w:hAnsi="Times New Roman"/>
                <w:b/>
                <w:vertAlign w:val="superscript"/>
                <w:lang w:eastAsia="vi-VN"/>
              </w:rPr>
              <w:t>2</w:t>
            </w: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7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Diện tích phòng thiết bị giáo dục (m</w:t>
            </w:r>
            <w:r w:rsidRPr="006A2D95">
              <w:rPr>
                <w:rFonts w:ascii="Times New Roman" w:hAnsi="Times New Roman"/>
                <w:i/>
                <w:iCs/>
                <w:vertAlign w:val="superscript"/>
                <w:lang w:val="vi-VN" w:eastAsia="vi-VN"/>
              </w:rPr>
              <w:t>2</w:t>
            </w: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eastAsia="vi-VN"/>
              </w:rPr>
              <w:t>1</w:t>
            </w: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 xml:space="preserve">86 </w:t>
            </w:r>
            <w:r w:rsidRPr="006A2D95">
              <w:rPr>
                <w:rFonts w:ascii="Times New Roman" w:hAnsi="Times New Roman"/>
                <w:b/>
                <w:lang w:eastAsia="vi-VN"/>
              </w:rPr>
              <w:t>m</w:t>
            </w:r>
            <w:r w:rsidRPr="006A2D95">
              <w:rPr>
                <w:rFonts w:ascii="Times New Roman" w:hAnsi="Times New Roman"/>
                <w:b/>
                <w:vertAlign w:val="superscript"/>
                <w:lang w:eastAsia="vi-VN"/>
              </w:rPr>
              <w:t>2</w:t>
            </w: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8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Diện tích phòng hỗ trợ giáo dục học sinh khuy</w:t>
            </w:r>
            <w:r w:rsidRPr="006A2D95">
              <w:rPr>
                <w:rFonts w:ascii="Times New Roman" w:hAnsi="Times New Roman"/>
                <w:i/>
                <w:iCs/>
              </w:rPr>
              <w:t>ế</w:t>
            </w: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t t</w:t>
            </w:r>
            <w:r w:rsidRPr="006A2D95">
              <w:rPr>
                <w:rFonts w:ascii="Times New Roman" w:hAnsi="Times New Roman"/>
                <w:i/>
                <w:iCs/>
              </w:rPr>
              <w:t>ậ</w:t>
            </w: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t h</w:t>
            </w:r>
            <w:r w:rsidRPr="006A2D95">
              <w:rPr>
                <w:rFonts w:ascii="Times New Roman" w:hAnsi="Times New Roman"/>
                <w:i/>
                <w:iCs/>
              </w:rPr>
              <w:t>ọ</w:t>
            </w: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c hòa nh</w:t>
            </w:r>
            <w:r w:rsidRPr="006A2D95">
              <w:rPr>
                <w:rFonts w:ascii="Times New Roman" w:hAnsi="Times New Roman"/>
                <w:i/>
                <w:iCs/>
              </w:rPr>
              <w:t>ậ</w:t>
            </w: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p (m</w:t>
            </w:r>
            <w:r w:rsidRPr="006A2D95">
              <w:rPr>
                <w:rFonts w:ascii="Times New Roman" w:hAnsi="Times New Roman"/>
                <w:i/>
                <w:iCs/>
                <w:vertAlign w:val="superscript"/>
                <w:lang w:val="vi-VN" w:eastAsia="vi-VN"/>
              </w:rPr>
              <w:t>2</w:t>
            </w: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9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Diện tích phòng truyền thống và hoạt động Đội (m</w:t>
            </w:r>
            <w:r w:rsidRPr="006A2D95">
              <w:rPr>
                <w:rFonts w:ascii="Times New Roman" w:hAnsi="Times New Roman"/>
                <w:i/>
                <w:iCs/>
                <w:vertAlign w:val="superscript"/>
                <w:lang w:val="vi-VN" w:eastAsia="vi-VN"/>
              </w:rPr>
              <w:t>2</w:t>
            </w: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1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VII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 xml:space="preserve">Tổng số thiết bị dạy học tối thiểu </w:t>
            </w:r>
            <w:r w:rsidRPr="006A2D95">
              <w:rPr>
                <w:rFonts w:ascii="Times New Roman" w:hAnsi="Times New Roman"/>
                <w:lang w:val="vi-VN" w:eastAsia="vi-VN"/>
              </w:rPr>
              <w:t>(Đơn vị tính: b</w:t>
            </w:r>
            <w:r w:rsidRPr="006A2D95">
              <w:rPr>
                <w:rFonts w:ascii="Times New Roman" w:hAnsi="Times New Roman"/>
              </w:rPr>
              <w:t>ộ</w:t>
            </w:r>
            <w:r w:rsidRPr="006A2D95">
              <w:rPr>
                <w:rFonts w:ascii="Times New Roman" w:hAnsi="Times New Roman"/>
                <w:lang w:val="vi-VN" w:eastAsia="vi-VN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Số bộ/lớp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1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Tổng s</w:t>
            </w:r>
            <w:r w:rsidRPr="006A2D95">
              <w:rPr>
                <w:rFonts w:ascii="Times New Roman" w:hAnsi="Times New Roman"/>
              </w:rPr>
              <w:t xml:space="preserve">ố </w:t>
            </w:r>
            <w:r w:rsidRPr="006A2D95">
              <w:rPr>
                <w:rFonts w:ascii="Times New Roman" w:hAnsi="Times New Roman"/>
                <w:lang w:val="vi-VN" w:eastAsia="vi-VN"/>
              </w:rPr>
              <w:t>thiết bị dạy học tối thiểu hiện có theo qu</w:t>
            </w:r>
            <w:r w:rsidRPr="006A2D95">
              <w:rPr>
                <w:rFonts w:ascii="Times New Roman" w:hAnsi="Times New Roman"/>
              </w:rPr>
              <w:t xml:space="preserve">y </w:t>
            </w:r>
            <w:r w:rsidRPr="006A2D95">
              <w:rPr>
                <w:rFonts w:ascii="Times New Roman" w:hAnsi="Times New Roman"/>
                <w:lang w:val="vi-VN" w:eastAsia="vi-VN"/>
              </w:rPr>
              <w:t>đ</w:t>
            </w:r>
            <w:r w:rsidRPr="006A2D95">
              <w:rPr>
                <w:rFonts w:ascii="Times New Roman" w:hAnsi="Times New Roman"/>
              </w:rPr>
              <w:t>ị</w:t>
            </w:r>
            <w:r w:rsidRPr="006A2D95">
              <w:rPr>
                <w:rFonts w:ascii="Times New Roman" w:hAnsi="Times New Roman"/>
                <w:lang w:val="vi-VN" w:eastAsia="vi-VN"/>
              </w:rPr>
              <w:t>nh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1.1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Khối lớp 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BA291F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vi-VN"/>
              </w:rPr>
              <w:t>373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1.2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Khối lớp 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BA291F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vi-VN"/>
              </w:rPr>
              <w:t>293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1.3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Khối lớp 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BA291F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vi-VN"/>
              </w:rPr>
              <w:t>221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1.4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Khối lớp 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BA291F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vi-VN"/>
              </w:rPr>
              <w:t>269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1.5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Khối lớp 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BA291F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="00BA291F">
              <w:rPr>
                <w:rFonts w:ascii="Times New Roman" w:hAnsi="Times New Roman"/>
                <w:lang w:eastAsia="vi-VN"/>
              </w:rPr>
              <w:t>196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2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Tổng số thiết bị dạy học tối thi</w:t>
            </w:r>
            <w:r w:rsidRPr="006A2D95">
              <w:rPr>
                <w:rFonts w:ascii="Times New Roman" w:hAnsi="Times New Roman"/>
              </w:rPr>
              <w:t>ể</w:t>
            </w:r>
            <w:r w:rsidRPr="006A2D95">
              <w:rPr>
                <w:rFonts w:ascii="Times New Roman" w:hAnsi="Times New Roman"/>
                <w:lang w:val="vi-VN" w:eastAsia="vi-VN"/>
              </w:rPr>
              <w:t>u còn thi</w:t>
            </w:r>
            <w:r w:rsidRPr="006A2D95">
              <w:rPr>
                <w:rFonts w:ascii="Times New Roman" w:hAnsi="Times New Roman"/>
              </w:rPr>
              <w:t>ế</w:t>
            </w:r>
            <w:r w:rsidRPr="006A2D95">
              <w:rPr>
                <w:rFonts w:ascii="Times New Roman" w:hAnsi="Times New Roman"/>
                <w:lang w:val="vi-VN" w:eastAsia="vi-VN"/>
              </w:rPr>
              <w:t>u so với quy định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2.1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Khối lớp 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2.2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Khối lớp 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2.3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Khối lớp 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2.4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Khối lớp 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2.5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Khối lớp 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VIII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 xml:space="preserve">Tổng số máy vi tính đang được sử dụng phục vụ học tập </w:t>
            </w:r>
            <w:r w:rsidRPr="006A2D95">
              <w:rPr>
                <w:rFonts w:ascii="Times New Roman" w:hAnsi="Times New Roman"/>
                <w:lang w:val="vi-VN" w:eastAsia="vi-VN"/>
              </w:rPr>
              <w:t>(Đơn vị tính: bộ)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Số học sinh/bộ</w:t>
            </w:r>
          </w:p>
        </w:tc>
      </w:tr>
      <w:tr w:rsidR="006A2D95" w:rsidRPr="006A2D95" w:rsidTr="00BA291F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IX</w:t>
            </w:r>
          </w:p>
        </w:tc>
        <w:tc>
          <w:tcPr>
            <w:tcW w:w="5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shd w:val="solid" w:color="FFFFFF" w:fill="auto"/>
                <w:lang w:val="vi-VN" w:eastAsia="vi-VN"/>
              </w:rPr>
              <w:t>Tổng</w:t>
            </w: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 xml:space="preserve"> số thiết bị dùng chung khác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Số thiết bị/lớp</w:t>
            </w:r>
          </w:p>
        </w:tc>
      </w:tr>
      <w:tr w:rsidR="006A2D95" w:rsidRPr="006A2D95" w:rsidTr="00BA291F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1</w:t>
            </w:r>
          </w:p>
        </w:tc>
        <w:tc>
          <w:tcPr>
            <w:tcW w:w="5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Ti vi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1 Cái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lastRenderedPageBreak/>
              <w:t>2</w:t>
            </w:r>
          </w:p>
        </w:tc>
        <w:tc>
          <w:tcPr>
            <w:tcW w:w="5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Cát xét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1 Cái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3</w:t>
            </w:r>
          </w:p>
        </w:tc>
        <w:tc>
          <w:tcPr>
            <w:tcW w:w="5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Đầu Video/đầu đĩa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4</w:t>
            </w:r>
          </w:p>
        </w:tc>
        <w:tc>
          <w:tcPr>
            <w:tcW w:w="5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Máy chiếu OverHead/projector/vật thể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eastAsia="vi-VN"/>
              </w:rPr>
              <w:t>6 Cái</w:t>
            </w: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5</w:t>
            </w:r>
          </w:p>
        </w:tc>
        <w:tc>
          <w:tcPr>
            <w:tcW w:w="5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Thiết bị khác...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eastAsia="vi-VN"/>
              </w:rPr>
              <w:t>14</w:t>
            </w: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Cái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6</w:t>
            </w:r>
          </w:p>
        </w:tc>
        <w:tc>
          <w:tcPr>
            <w:tcW w:w="5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…..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</w:tbl>
    <w:p w:rsidR="00CF63C2" w:rsidRPr="00CF63C2" w:rsidRDefault="00CF63C2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6A2D95">
      <w:pPr>
        <w:spacing w:before="120"/>
        <w:jc w:val="center"/>
      </w:pPr>
      <w:r>
        <w:rPr>
          <w:lang w:val="vi-VN" w:eastAsia="vi-VN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3544"/>
        <w:gridCol w:w="9497"/>
      </w:tblGrid>
      <w:tr w:rsidR="006A2D95" w:rsidRPr="006A2D95" w:rsidTr="00BA291F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Nội dung</w:t>
            </w:r>
          </w:p>
        </w:tc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S</w:t>
            </w:r>
            <w:r w:rsidRPr="006A2D95">
              <w:rPr>
                <w:rFonts w:ascii="Times New Roman" w:hAnsi="Times New Roman"/>
              </w:rPr>
              <w:t xml:space="preserve">ố </w:t>
            </w:r>
            <w:r w:rsidRPr="006A2D95">
              <w:rPr>
                <w:rFonts w:ascii="Times New Roman" w:hAnsi="Times New Roman"/>
                <w:lang w:val="vi-VN" w:eastAsia="vi-VN"/>
              </w:rPr>
              <w:t>lượng(m</w:t>
            </w:r>
            <w:r w:rsidRPr="006A2D95">
              <w:rPr>
                <w:rFonts w:ascii="Times New Roman" w:hAnsi="Times New Roman"/>
                <w:vertAlign w:val="superscript"/>
              </w:rPr>
              <w:t>2</w:t>
            </w:r>
            <w:r w:rsidRPr="006A2D95">
              <w:rPr>
                <w:rFonts w:ascii="Times New Roman" w:hAnsi="Times New Roman"/>
                <w:lang w:val="vi-VN" w:eastAsia="vi-VN"/>
              </w:rPr>
              <w:t>)</w:t>
            </w:r>
          </w:p>
        </w:tc>
      </w:tr>
      <w:tr w:rsidR="006A2D95" w:rsidRPr="006A2D95" w:rsidTr="00BA291F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X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Nhà bếp</w:t>
            </w:r>
          </w:p>
        </w:tc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6A2D95">
              <w:rPr>
                <w:rFonts w:ascii="Times New Roman" w:hAnsi="Times New Roman"/>
                <w:b/>
                <w:lang w:eastAsia="vi-VN"/>
              </w:rPr>
              <w:t>1 (270m</w:t>
            </w:r>
            <w:r w:rsidRPr="006A2D95">
              <w:rPr>
                <w:rFonts w:ascii="Times New Roman" w:hAnsi="Times New Roman"/>
                <w:b/>
                <w:vertAlign w:val="superscript"/>
                <w:lang w:eastAsia="vi-VN"/>
              </w:rPr>
              <w:t>2</w:t>
            </w:r>
            <w:r w:rsidRPr="006A2D95">
              <w:rPr>
                <w:rFonts w:ascii="Times New Roman" w:hAnsi="Times New Roman"/>
                <w:b/>
              </w:rPr>
              <w:t>)</w:t>
            </w:r>
            <w:r w:rsidRPr="006A2D95">
              <w:rPr>
                <w:rFonts w:ascii="Times New Roman" w:hAnsi="Times New Roman"/>
                <w:b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XI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Nhà ăn</w:t>
            </w:r>
          </w:p>
        </w:tc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lang w:eastAsia="vi-VN"/>
              </w:rPr>
              <w:t>1 (400m</w:t>
            </w:r>
            <w:r w:rsidRPr="006A2D95">
              <w:rPr>
                <w:rFonts w:ascii="Times New Roman" w:hAnsi="Times New Roman"/>
                <w:b/>
                <w:vertAlign w:val="superscript"/>
                <w:lang w:eastAsia="vi-VN"/>
              </w:rPr>
              <w:t>2</w:t>
            </w:r>
            <w:r w:rsidRPr="006A2D95">
              <w:rPr>
                <w:rFonts w:ascii="Times New Roman" w:hAnsi="Times New Roman"/>
                <w:b/>
              </w:rPr>
              <w:t>)</w:t>
            </w:r>
            <w:r w:rsidRPr="006A2D95">
              <w:rPr>
                <w:rFonts w:ascii="Times New Roman" w:hAnsi="Times New Roman"/>
                <w:b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</w:tbl>
    <w:p w:rsidR="006A2D95" w:rsidRDefault="006A2D95" w:rsidP="006A2D95">
      <w:pPr>
        <w:spacing w:before="120"/>
        <w:jc w:val="center"/>
        <w:rPr>
          <w:rFonts w:ascii="Times New Roman" w:hAnsi="Times New Roman"/>
          <w:lang w:eastAsia="vi-VN"/>
        </w:rPr>
      </w:pPr>
      <w:r w:rsidRPr="006A2D95">
        <w:rPr>
          <w:rFonts w:ascii="Times New Roman" w:hAnsi="Times New Roman"/>
          <w:lang w:val="vi-VN" w:eastAsia="vi-VN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3544"/>
        <w:gridCol w:w="2268"/>
        <w:gridCol w:w="1842"/>
        <w:gridCol w:w="5387"/>
      </w:tblGrid>
      <w:tr w:rsidR="006A2D95" w:rsidRPr="006A2D95" w:rsidTr="00BA291F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Nội dung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Số lượng phòng, tổng diện tích (m</w:t>
            </w:r>
            <w:r w:rsidRPr="006A2D95">
              <w:rPr>
                <w:rFonts w:ascii="Times New Roman" w:hAnsi="Times New Roman"/>
                <w:vertAlign w:val="superscript"/>
                <w:lang w:val="vi-VN" w:eastAsia="vi-VN"/>
              </w:rPr>
              <w:t>2</w:t>
            </w:r>
            <w:r w:rsidRPr="006A2D95">
              <w:rPr>
                <w:rFonts w:ascii="Times New Roman" w:hAnsi="Times New Roman"/>
                <w:lang w:val="vi-VN" w:eastAsia="vi-VN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Số chỗ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Diện tích bình quân/chỗ</w:t>
            </w:r>
          </w:p>
        </w:tc>
      </w:tr>
      <w:tr w:rsidR="006A2D95" w:rsidRPr="006A2D95" w:rsidTr="00BA291F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XII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Phòng nghỉ cho học sinh bán trú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XIII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Khu nội trú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</w:tbl>
    <w:p w:rsidR="006A2D95" w:rsidRPr="006A2D95" w:rsidRDefault="006A2D95" w:rsidP="006A2D95">
      <w:pPr>
        <w:spacing w:before="120"/>
        <w:jc w:val="center"/>
        <w:rPr>
          <w:rFonts w:ascii="Times New Roman" w:hAnsi="Times New Roman"/>
        </w:rPr>
      </w:pPr>
    </w:p>
    <w:p w:rsidR="006A2D95" w:rsidRPr="006A2D95" w:rsidRDefault="006A2D95" w:rsidP="006A2D95">
      <w:pPr>
        <w:spacing w:before="120" w:after="100" w:afterAutospacing="1"/>
        <w:rPr>
          <w:rFonts w:ascii="Times New Roman" w:hAnsi="Times New Roman"/>
        </w:rPr>
      </w:pPr>
      <w:r w:rsidRPr="006A2D95">
        <w:rPr>
          <w:rFonts w:ascii="Times New Roman" w:hAnsi="Times New Roman"/>
          <w:i/>
          <w:iCs/>
          <w:lang w:val="vi-VN" w:eastAsia="vi-VN"/>
        </w:rPr>
        <w:t xml:space="preserve">(*Theo Thông tư số 41/2010/TT-BGDĐT ngày 30/12/2010 của Bộ GDĐT ban hành Điều </w:t>
      </w:r>
      <w:r w:rsidRPr="006A2D95">
        <w:rPr>
          <w:rFonts w:ascii="Times New Roman" w:hAnsi="Times New Roman"/>
          <w:i/>
          <w:iCs/>
        </w:rPr>
        <w:t>l</w:t>
      </w:r>
      <w:r w:rsidRPr="006A2D95">
        <w:rPr>
          <w:rFonts w:ascii="Times New Roman" w:hAnsi="Times New Roman"/>
          <w:i/>
          <w:iCs/>
          <w:lang w:val="vi-VN" w:eastAsia="vi-VN"/>
        </w:rPr>
        <w:t>ệ trường tiểu học và Thông tư số 27/2011/TT-BYT ngày 24/6/2011 của Bộ Y tế ban hành quy chuẩn kỹ thuật quốc gia về nhà tiêu- điều kiện bảo đảm hợp vệ sinh).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5112"/>
        <w:gridCol w:w="3685"/>
        <w:gridCol w:w="3402"/>
      </w:tblGrid>
      <w:tr w:rsidR="006A2D95" w:rsidRPr="006A2D95" w:rsidTr="006A2D95"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Có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Không</w:t>
            </w:r>
          </w:p>
        </w:tc>
      </w:tr>
      <w:tr w:rsidR="006A2D95" w:rsidRPr="006A2D95" w:rsidTr="006A2D95"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XV</w:t>
            </w:r>
          </w:p>
        </w:tc>
        <w:tc>
          <w:tcPr>
            <w:tcW w:w="5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Nguồn nước sinh hoạt hợp vệ sinh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Có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6A2D95"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XVI</w:t>
            </w:r>
          </w:p>
        </w:tc>
        <w:tc>
          <w:tcPr>
            <w:tcW w:w="5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Nguồn điện (lưới, phát điện riêng)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Có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6A2D95"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XVII</w:t>
            </w:r>
          </w:p>
        </w:tc>
        <w:tc>
          <w:tcPr>
            <w:tcW w:w="5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Kết nối internet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Có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6A2D95"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XVIII</w:t>
            </w:r>
          </w:p>
        </w:tc>
        <w:tc>
          <w:tcPr>
            <w:tcW w:w="5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Trang thông tin điện tử (website) của trường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Có (thandien.bencat.edu.vn)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6A2D95"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XIX</w:t>
            </w:r>
          </w:p>
        </w:tc>
        <w:tc>
          <w:tcPr>
            <w:tcW w:w="5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T</w:t>
            </w:r>
            <w:r w:rsidRPr="006A2D95">
              <w:rPr>
                <w:rFonts w:ascii="Times New Roman" w:hAnsi="Times New Roman"/>
                <w:b/>
                <w:bCs/>
              </w:rPr>
              <w:t>ường</w:t>
            </w: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 xml:space="preserve"> rào xây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>
              <w:rPr>
                <w:rFonts w:ascii="Times New Roman" w:hAnsi="Times New Roman"/>
                <w:lang w:eastAsia="vi-VN"/>
              </w:rPr>
              <w:t>Có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</w:tbl>
    <w:p w:rsidR="00CF63C2" w:rsidRPr="006A2D95" w:rsidRDefault="00CF63C2" w:rsidP="00CF63C2">
      <w:pPr>
        <w:spacing w:before="120" w:line="276" w:lineRule="auto"/>
        <w:ind w:firstLine="567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CF63C2" w:rsidRPr="00CF63C2" w:rsidRDefault="00CF63C2" w:rsidP="00CF63C2">
      <w:pPr>
        <w:spacing w:before="120" w:line="276" w:lineRule="auto"/>
        <w:jc w:val="both"/>
        <w:rPr>
          <w:rFonts w:ascii="Times New Roman" w:hAnsi="Times New Roman"/>
          <w:i/>
          <w:sz w:val="24"/>
          <w:szCs w:val="24"/>
          <w:lang w:val="nl-NL"/>
        </w:rPr>
      </w:pPr>
    </w:p>
    <w:p w:rsidR="00CF63C2" w:rsidRPr="00CF63C2" w:rsidRDefault="00CF63C2" w:rsidP="00CF63C2">
      <w:pPr>
        <w:ind w:firstLine="567"/>
        <w:jc w:val="center"/>
        <w:rPr>
          <w:rFonts w:ascii="Times New Roman" w:hAnsi="Times New Roman"/>
          <w:lang w:val="nl-NL"/>
        </w:rPr>
      </w:pPr>
      <w:r w:rsidRPr="00CF63C2">
        <w:rPr>
          <w:rFonts w:ascii="Times New Roman" w:hAnsi="Times New Roman"/>
          <w:sz w:val="24"/>
          <w:szCs w:val="24"/>
          <w:lang w:val="nl-NL"/>
        </w:rPr>
        <w:t xml:space="preserve">                                                   </w:t>
      </w:r>
      <w:r w:rsidRPr="00CF63C2">
        <w:rPr>
          <w:rFonts w:ascii="Times New Roman" w:hAnsi="Times New Roman"/>
          <w:lang w:val="nl-NL"/>
        </w:rPr>
        <w:t>....., ngày......tháng......năm......</w:t>
      </w:r>
    </w:p>
    <w:p w:rsidR="00CF63C2" w:rsidRPr="00CF63C2" w:rsidRDefault="00CF63C2" w:rsidP="00CF63C2">
      <w:pPr>
        <w:ind w:firstLine="567"/>
        <w:jc w:val="center"/>
        <w:rPr>
          <w:rFonts w:ascii="Times New Roman" w:hAnsi="Times New Roman"/>
          <w:lang w:val="nl-NL"/>
        </w:rPr>
      </w:pPr>
      <w:r w:rsidRPr="00CF63C2">
        <w:rPr>
          <w:rFonts w:ascii="Times New Roman" w:hAnsi="Times New Roman"/>
          <w:lang w:val="nl-NL"/>
        </w:rPr>
        <w:t xml:space="preserve">                                                    Thủ trưởng đơn vị</w:t>
      </w:r>
    </w:p>
    <w:p w:rsidR="00CF63C2" w:rsidRPr="00CF63C2" w:rsidRDefault="00CF63C2" w:rsidP="00CF63C2">
      <w:pPr>
        <w:ind w:firstLine="567"/>
        <w:jc w:val="center"/>
        <w:rPr>
          <w:rFonts w:ascii="Times New Roman" w:hAnsi="Times New Roman"/>
          <w:lang w:val="nl-NL"/>
        </w:rPr>
      </w:pPr>
      <w:r w:rsidRPr="00CF63C2">
        <w:rPr>
          <w:rFonts w:ascii="Times New Roman" w:hAnsi="Times New Roman"/>
          <w:lang w:val="nl-NL"/>
        </w:rPr>
        <w:t xml:space="preserve">                                                 (Ký tên và đóng dấu)</w:t>
      </w:r>
    </w:p>
    <w:p w:rsidR="00CF63C2" w:rsidRDefault="00CF63C2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BA291F" w:rsidRDefault="00BA291F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BA291F" w:rsidRPr="00CF63C2" w:rsidRDefault="00BA291F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CF63C2" w:rsidRPr="00CF63C2" w:rsidRDefault="00CF63C2" w:rsidP="00CF63C2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p w:rsidR="00CF63C2" w:rsidRPr="00CF63C2" w:rsidRDefault="00CF63C2" w:rsidP="00CF63C2">
      <w:pPr>
        <w:jc w:val="center"/>
        <w:rPr>
          <w:rFonts w:ascii="Times New Roman" w:hAnsi="Times New Roman"/>
          <w:b/>
          <w:lang w:val="nl-NL"/>
        </w:rPr>
      </w:pPr>
      <w:r w:rsidRPr="00CF63C2">
        <w:rPr>
          <w:rFonts w:ascii="Times New Roman" w:hAnsi="Times New Roman"/>
          <w:b/>
          <w:lang w:val="nl-NL"/>
        </w:rPr>
        <w:lastRenderedPageBreak/>
        <w:t>Biểu mẫu 08</w:t>
      </w:r>
    </w:p>
    <w:p w:rsidR="00CF63C2" w:rsidRPr="00CF63C2" w:rsidRDefault="00CF63C2" w:rsidP="00CF63C2">
      <w:pPr>
        <w:jc w:val="center"/>
        <w:rPr>
          <w:rFonts w:ascii="Times New Roman" w:hAnsi="Times New Roman"/>
          <w:i/>
          <w:lang w:val="nl-NL"/>
        </w:rPr>
      </w:pPr>
      <w:r w:rsidRPr="00CF63C2">
        <w:rPr>
          <w:rFonts w:ascii="Times New Roman" w:hAnsi="Times New Roman"/>
          <w:i/>
          <w:lang w:val="nl-NL"/>
        </w:rPr>
        <w:t xml:space="preserve">(Kèm theo Thông tư số </w:t>
      </w:r>
      <w:r w:rsidR="00A57C3D" w:rsidRPr="00A57C3D">
        <w:rPr>
          <w:rFonts w:ascii="Times New Roman" w:hAnsi="Times New Roman"/>
          <w:lang w:val="vi-VN" w:eastAsia="vi-VN"/>
        </w:rPr>
        <w:t>36/2017/TT-BGDĐT</w:t>
      </w:r>
      <w:r w:rsidR="00A57C3D" w:rsidRPr="00173566">
        <w:rPr>
          <w:rFonts w:ascii="Times New Roman" w:hAnsi="Times New Roman"/>
          <w:i/>
          <w:iCs/>
          <w:color w:val="051823"/>
          <w:lang w:val="nl-NL"/>
        </w:rPr>
        <w:t xml:space="preserve"> ngày </w:t>
      </w:r>
      <w:r w:rsidR="00A57C3D">
        <w:rPr>
          <w:rFonts w:ascii="Times New Roman" w:hAnsi="Times New Roman"/>
          <w:i/>
          <w:iCs/>
          <w:color w:val="051823"/>
          <w:lang w:val="nl-NL"/>
        </w:rPr>
        <w:t>28</w:t>
      </w:r>
      <w:r w:rsidR="00A57C3D" w:rsidRPr="00173566">
        <w:rPr>
          <w:rFonts w:ascii="Times New Roman" w:hAnsi="Times New Roman"/>
          <w:i/>
          <w:iCs/>
          <w:color w:val="051823"/>
          <w:lang w:val="nl-NL"/>
        </w:rPr>
        <w:t xml:space="preserve"> tháng </w:t>
      </w:r>
      <w:r w:rsidR="00A57C3D">
        <w:rPr>
          <w:rFonts w:ascii="Times New Roman" w:hAnsi="Times New Roman"/>
          <w:i/>
          <w:iCs/>
          <w:color w:val="051823"/>
          <w:lang w:val="nl-NL"/>
        </w:rPr>
        <w:t>12</w:t>
      </w:r>
      <w:r w:rsidR="00A57C3D" w:rsidRPr="00173566">
        <w:rPr>
          <w:rFonts w:ascii="Times New Roman" w:hAnsi="Times New Roman"/>
          <w:i/>
          <w:iCs/>
          <w:color w:val="051823"/>
          <w:lang w:val="nl-NL"/>
        </w:rPr>
        <w:t xml:space="preserve"> năm 20</w:t>
      </w:r>
      <w:r w:rsidR="00A57C3D">
        <w:rPr>
          <w:rFonts w:ascii="Times New Roman" w:hAnsi="Times New Roman"/>
          <w:i/>
          <w:iCs/>
          <w:color w:val="051823"/>
          <w:lang w:val="nl-NL"/>
        </w:rPr>
        <w:t>17</w:t>
      </w:r>
      <w:r w:rsidR="00A57C3D" w:rsidRPr="00173566">
        <w:rPr>
          <w:rFonts w:ascii="Times New Roman" w:hAnsi="Times New Roman"/>
          <w:i/>
          <w:iCs/>
          <w:color w:val="051823"/>
          <w:lang w:val="nl-NL"/>
        </w:rPr>
        <w:t xml:space="preserve"> </w:t>
      </w:r>
      <w:r w:rsidRPr="00CF63C2">
        <w:rPr>
          <w:rFonts w:ascii="Times New Roman" w:hAnsi="Times New Roman"/>
          <w:i/>
          <w:lang w:val="nl-NL"/>
        </w:rPr>
        <w:t>của</w:t>
      </w:r>
    </w:p>
    <w:p w:rsidR="00CF63C2" w:rsidRPr="00CF63C2" w:rsidRDefault="00CF63C2" w:rsidP="00CF63C2">
      <w:pPr>
        <w:jc w:val="center"/>
        <w:rPr>
          <w:rFonts w:ascii="Times New Roman" w:hAnsi="Times New Roman"/>
          <w:i/>
          <w:lang w:val="nl-NL"/>
        </w:rPr>
      </w:pPr>
      <w:r w:rsidRPr="00CF63C2">
        <w:rPr>
          <w:rFonts w:ascii="Times New Roman" w:hAnsi="Times New Roman"/>
          <w:i/>
          <w:lang w:val="nl-NL"/>
        </w:rPr>
        <w:t>Bộ Giáo dục và Đào tạo)</w:t>
      </w:r>
    </w:p>
    <w:tbl>
      <w:tblPr>
        <w:tblW w:w="11689" w:type="dxa"/>
        <w:tblInd w:w="534" w:type="dxa"/>
        <w:tblLook w:val="04A0" w:firstRow="1" w:lastRow="0" w:firstColumn="1" w:lastColumn="0" w:noHBand="0" w:noVBand="1"/>
      </w:tblPr>
      <w:tblGrid>
        <w:gridCol w:w="6378"/>
        <w:gridCol w:w="5311"/>
      </w:tblGrid>
      <w:tr w:rsidR="00CF63C2" w:rsidRPr="00CF63C2" w:rsidTr="00502545">
        <w:tc>
          <w:tcPr>
            <w:tcW w:w="6378" w:type="dxa"/>
          </w:tcPr>
          <w:p w:rsidR="00CF63C2" w:rsidRPr="00CF63C2" w:rsidRDefault="00CF63C2" w:rsidP="00502545">
            <w:pPr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F63C2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PHÒNG GIÁO DỤC VÀ ĐÀO TẠO BẾN CÁT</w:t>
            </w:r>
          </w:p>
          <w:p w:rsidR="00CF63C2" w:rsidRPr="00CF63C2" w:rsidRDefault="00CF63C2" w:rsidP="00502545">
            <w:pPr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F63C2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      TRƯỜNG TIỂU HỌC AN ĐIỀN                             </w:t>
            </w:r>
          </w:p>
          <w:p w:rsidR="00CF63C2" w:rsidRPr="00CF63C2" w:rsidRDefault="00CF63C2" w:rsidP="005025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311" w:type="dxa"/>
          </w:tcPr>
          <w:p w:rsidR="00CF63C2" w:rsidRPr="00CF63C2" w:rsidRDefault="00CF63C2" w:rsidP="00502545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</w:tbl>
    <w:p w:rsidR="00CF63C2" w:rsidRPr="00CF63C2" w:rsidRDefault="00CF63C2" w:rsidP="00CF63C2">
      <w:pPr>
        <w:ind w:firstLine="567"/>
        <w:jc w:val="center"/>
        <w:rPr>
          <w:rFonts w:ascii="Times New Roman" w:hAnsi="Times New Roman"/>
          <w:b/>
          <w:bCs/>
          <w:sz w:val="32"/>
          <w:szCs w:val="32"/>
          <w:lang w:val="nl-NL"/>
        </w:rPr>
      </w:pPr>
      <w:r w:rsidRPr="00CF63C2">
        <w:rPr>
          <w:rFonts w:ascii="Times New Roman" w:hAnsi="Times New Roman"/>
          <w:b/>
          <w:bCs/>
          <w:sz w:val="32"/>
          <w:szCs w:val="32"/>
          <w:lang w:val="nl-NL"/>
        </w:rPr>
        <w:t xml:space="preserve">THÔNG </w:t>
      </w:r>
      <w:r w:rsidR="00A15263">
        <w:rPr>
          <w:rFonts w:ascii="Times New Roman" w:hAnsi="Times New Roman"/>
          <w:b/>
          <w:bCs/>
          <w:sz w:val="32"/>
          <w:szCs w:val="32"/>
          <w:lang w:val="nl-NL"/>
        </w:rPr>
        <w:t>BÁO</w:t>
      </w:r>
    </w:p>
    <w:p w:rsidR="00CF63C2" w:rsidRPr="00CF63C2" w:rsidRDefault="00CF63C2" w:rsidP="00CF63C2">
      <w:pPr>
        <w:ind w:firstLine="567"/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p w:rsidR="00CF63C2" w:rsidRPr="00CF63C2" w:rsidRDefault="00CF63C2" w:rsidP="00CF63C2">
      <w:pPr>
        <w:ind w:firstLine="567"/>
        <w:jc w:val="center"/>
        <w:rPr>
          <w:rFonts w:ascii="Times New Roman" w:hAnsi="Times New Roman"/>
          <w:b/>
          <w:lang w:val="nl-NL"/>
        </w:rPr>
      </w:pPr>
      <w:r w:rsidRPr="00CF63C2">
        <w:rPr>
          <w:rFonts w:ascii="Times New Roman" w:hAnsi="Times New Roman"/>
          <w:b/>
          <w:lang w:val="nl-NL"/>
        </w:rPr>
        <w:t xml:space="preserve">Công khai thông tin về đội ngũ nhà giáo, cán bộ quản lý và nhân viên </w:t>
      </w:r>
    </w:p>
    <w:p w:rsidR="00CF63C2" w:rsidRPr="00CF63C2" w:rsidRDefault="00CF63C2" w:rsidP="00CF63C2">
      <w:pPr>
        <w:ind w:firstLine="567"/>
        <w:jc w:val="center"/>
        <w:rPr>
          <w:rFonts w:ascii="Times New Roman" w:hAnsi="Times New Roman"/>
          <w:b/>
          <w:lang w:val="nl-NL"/>
        </w:rPr>
      </w:pPr>
      <w:r w:rsidRPr="00CF63C2">
        <w:rPr>
          <w:rFonts w:ascii="Times New Roman" w:hAnsi="Times New Roman"/>
          <w:b/>
          <w:lang w:val="nl-NL"/>
        </w:rPr>
        <w:t>của cơ sở giáo dục tiểu học, năm học 201</w:t>
      </w:r>
      <w:r w:rsidR="009E4DD2">
        <w:rPr>
          <w:rFonts w:ascii="Times New Roman" w:hAnsi="Times New Roman"/>
          <w:b/>
          <w:lang w:val="nl-NL"/>
        </w:rPr>
        <w:t>8</w:t>
      </w:r>
      <w:r w:rsidRPr="00CF63C2">
        <w:rPr>
          <w:rFonts w:ascii="Times New Roman" w:hAnsi="Times New Roman"/>
          <w:b/>
          <w:lang w:val="nl-NL"/>
        </w:rPr>
        <w:t xml:space="preserve"> – 201</w:t>
      </w:r>
      <w:r w:rsidR="009E4DD2">
        <w:rPr>
          <w:rFonts w:ascii="Times New Roman" w:hAnsi="Times New Roman"/>
          <w:b/>
          <w:lang w:val="nl-NL"/>
        </w:rPr>
        <w:t>9</w:t>
      </w:r>
    </w:p>
    <w:p w:rsidR="00CF63C2" w:rsidRPr="00CF63C2" w:rsidRDefault="00CF63C2" w:rsidP="00CF63C2">
      <w:pPr>
        <w:ind w:firstLine="567"/>
        <w:jc w:val="center"/>
        <w:rPr>
          <w:rFonts w:ascii="Times New Roman" w:hAnsi="Times New Roman"/>
          <w:b/>
          <w:lang w:val="nl-NL"/>
        </w:rPr>
      </w:pPr>
    </w:p>
    <w:tbl>
      <w:tblPr>
        <w:tblW w:w="14601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709"/>
        <w:gridCol w:w="709"/>
        <w:gridCol w:w="567"/>
        <w:gridCol w:w="709"/>
        <w:gridCol w:w="708"/>
        <w:gridCol w:w="993"/>
        <w:gridCol w:w="992"/>
        <w:gridCol w:w="850"/>
        <w:gridCol w:w="851"/>
        <w:gridCol w:w="850"/>
        <w:gridCol w:w="1276"/>
        <w:gridCol w:w="992"/>
        <w:gridCol w:w="1134"/>
        <w:gridCol w:w="851"/>
      </w:tblGrid>
      <w:tr w:rsidR="006A2D95" w:rsidRPr="006A2D95" w:rsidTr="006A2D95"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STT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Nội dung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Tổng số</w:t>
            </w:r>
          </w:p>
        </w:tc>
        <w:tc>
          <w:tcPr>
            <w:tcW w:w="46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Trình độ đào tạo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Hạng chức danh nghề nghiệp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Chuẩn nghề nghiệp</w:t>
            </w:r>
          </w:p>
        </w:tc>
      </w:tr>
      <w:tr w:rsidR="006A2D95" w:rsidRPr="006A2D95" w:rsidTr="006A2D95"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ĐH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CĐ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TC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Dưới TC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Hạng 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Hạng 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Hạng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Xuất sắc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Khá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Trung bình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Kém</w:t>
            </w:r>
          </w:p>
        </w:tc>
      </w:tr>
      <w:tr w:rsidR="00671279" w:rsidRPr="006A2D95" w:rsidTr="006A2D95"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</w:rPr>
              <w:t>Tổng số giáo viên, cán bộ quản lý và nhân viên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671279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671279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671279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</w:rPr>
              <w:t>Giáo viên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6 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Trong đó số giáo viên chuyên biệt: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19 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Tiếng dân tộc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Ngoại ngữ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Tin học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Âm nhạc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Mỹ thuật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Thể dục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3 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3 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</w:rPr>
              <w:t>Cán bộ quản lý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3 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Hiệu trưởng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Phó hiệu trưởng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2 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2 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</w:rPr>
              <w:t>Nhân viên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3 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Nhân viên văn thư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Nhân viên kế toán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Thủ quỹ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Nhân viên y tế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671279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Nhân viên thư viện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Nhân viên thiết bị, thí nghiệm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Nhân viên công nghệ thông tin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671279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Nhân viên hỗ trợ giáo dục người khuyết tật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3 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  <w:r w:rsidR="00DA4CF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</w:tbl>
    <w:p w:rsidR="00CF63C2" w:rsidRPr="00CF63C2" w:rsidRDefault="00CF63C2" w:rsidP="00CF63C2">
      <w:pPr>
        <w:jc w:val="center"/>
        <w:rPr>
          <w:rFonts w:ascii="Times New Roman" w:hAnsi="Times New Roman"/>
          <w:b/>
          <w:lang w:val="nl-NL"/>
        </w:rPr>
      </w:pPr>
    </w:p>
    <w:p w:rsidR="00CF63C2" w:rsidRPr="00CF63C2" w:rsidRDefault="00CF63C2" w:rsidP="00CF63C2">
      <w:pPr>
        <w:ind w:firstLine="567"/>
        <w:jc w:val="center"/>
        <w:rPr>
          <w:rFonts w:ascii="Times New Roman" w:hAnsi="Times New Roman"/>
          <w:lang w:val="nl-NL"/>
        </w:rPr>
      </w:pPr>
      <w:r w:rsidRPr="00CF63C2">
        <w:rPr>
          <w:rFonts w:ascii="Times New Roman" w:hAnsi="Times New Roman"/>
          <w:b/>
          <w:lang w:val="nl-NL"/>
        </w:rPr>
        <w:t xml:space="preserve">                                                   </w:t>
      </w:r>
      <w:r w:rsidRPr="00CF63C2">
        <w:rPr>
          <w:rFonts w:ascii="Times New Roman" w:hAnsi="Times New Roman"/>
          <w:lang w:val="nl-NL"/>
        </w:rPr>
        <w:t>....., ngày......tháng......năm......</w:t>
      </w:r>
    </w:p>
    <w:p w:rsidR="00CF63C2" w:rsidRPr="00CF63C2" w:rsidRDefault="00CF63C2" w:rsidP="00CF63C2">
      <w:pPr>
        <w:ind w:firstLine="567"/>
        <w:jc w:val="center"/>
        <w:rPr>
          <w:rFonts w:ascii="Times New Roman" w:hAnsi="Times New Roman"/>
          <w:lang w:val="nl-NL"/>
        </w:rPr>
      </w:pPr>
      <w:r w:rsidRPr="00CF63C2">
        <w:rPr>
          <w:rFonts w:ascii="Times New Roman" w:hAnsi="Times New Roman"/>
          <w:lang w:val="nl-NL"/>
        </w:rPr>
        <w:t xml:space="preserve">                                                    Thủ trưởng đơn vị</w:t>
      </w:r>
    </w:p>
    <w:p w:rsidR="00CF63C2" w:rsidRPr="00CF63C2" w:rsidRDefault="00CF63C2" w:rsidP="00CF63C2">
      <w:pPr>
        <w:ind w:firstLine="567"/>
        <w:jc w:val="center"/>
        <w:rPr>
          <w:rFonts w:ascii="Times New Roman" w:hAnsi="Times New Roman"/>
          <w:lang w:val="nl-NL"/>
        </w:rPr>
      </w:pPr>
      <w:r w:rsidRPr="00CF63C2">
        <w:rPr>
          <w:rFonts w:ascii="Times New Roman" w:hAnsi="Times New Roman"/>
          <w:lang w:val="nl-NL"/>
        </w:rPr>
        <w:t xml:space="preserve">                                                    (Ký tên và đóng dấu)</w:t>
      </w:r>
    </w:p>
    <w:p w:rsidR="00CF63C2" w:rsidRPr="00CF63C2" w:rsidRDefault="00CF63C2" w:rsidP="00CF63C2">
      <w:pPr>
        <w:jc w:val="center"/>
        <w:rPr>
          <w:rFonts w:ascii="Times New Roman" w:hAnsi="Times New Roman"/>
        </w:rPr>
      </w:pPr>
      <w:r w:rsidRPr="00CF63C2">
        <w:rPr>
          <w:rFonts w:ascii="Times New Roman" w:hAnsi="Times New Roman"/>
          <w:b/>
          <w:lang w:val="nl-NL"/>
        </w:rPr>
        <w:br w:type="page"/>
      </w:r>
    </w:p>
    <w:p w:rsidR="00CF63C2" w:rsidRPr="008B43C1" w:rsidRDefault="00CF63C2" w:rsidP="00CF63C2">
      <w:pPr>
        <w:jc w:val="center"/>
        <w:rPr>
          <w:sz w:val="24"/>
          <w:szCs w:val="24"/>
        </w:rPr>
      </w:pPr>
    </w:p>
    <w:p w:rsidR="001A418D" w:rsidRDefault="001A418D"/>
    <w:sectPr w:rsidR="001A418D" w:rsidSect="00502545">
      <w:pgSz w:w="16839" w:h="23814" w:code="8"/>
      <w:pgMar w:top="851" w:right="851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8D"/>
    <w:rsid w:val="00084D11"/>
    <w:rsid w:val="0009700C"/>
    <w:rsid w:val="001A418D"/>
    <w:rsid w:val="00232F68"/>
    <w:rsid w:val="00277728"/>
    <w:rsid w:val="0037398D"/>
    <w:rsid w:val="004468EB"/>
    <w:rsid w:val="00502545"/>
    <w:rsid w:val="00671279"/>
    <w:rsid w:val="006A2D95"/>
    <w:rsid w:val="00754765"/>
    <w:rsid w:val="007A6EFC"/>
    <w:rsid w:val="007B6B00"/>
    <w:rsid w:val="008F73E1"/>
    <w:rsid w:val="00906DD7"/>
    <w:rsid w:val="009227B6"/>
    <w:rsid w:val="0094479C"/>
    <w:rsid w:val="00955F79"/>
    <w:rsid w:val="009E4DD2"/>
    <w:rsid w:val="009F1DD4"/>
    <w:rsid w:val="00A15263"/>
    <w:rsid w:val="00A23D23"/>
    <w:rsid w:val="00A57C3D"/>
    <w:rsid w:val="00A755A5"/>
    <w:rsid w:val="00BA291F"/>
    <w:rsid w:val="00BA757E"/>
    <w:rsid w:val="00C027AD"/>
    <w:rsid w:val="00C0760D"/>
    <w:rsid w:val="00C76F02"/>
    <w:rsid w:val="00C870F3"/>
    <w:rsid w:val="00CF63C2"/>
    <w:rsid w:val="00D445B1"/>
    <w:rsid w:val="00DA4CF2"/>
    <w:rsid w:val="00DF60FB"/>
    <w:rsid w:val="00E244F9"/>
    <w:rsid w:val="00F2298D"/>
    <w:rsid w:val="00FA7176"/>
    <w:rsid w:val="00FB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A5"/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55A5"/>
    <w:pPr>
      <w:spacing w:before="125" w:after="125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A5"/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55A5"/>
    <w:pPr>
      <w:spacing w:before="125" w:after="125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886D-EA6C-4238-821F-20A9ADF0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TOAN</dc:creator>
  <cp:keywords/>
  <dc:description/>
  <cp:lastModifiedBy>TOAN</cp:lastModifiedBy>
  <cp:revision>32</cp:revision>
  <cp:lastPrinted>2018-09-10T02:17:00Z</cp:lastPrinted>
  <dcterms:created xsi:type="dcterms:W3CDTF">2017-05-05T04:14:00Z</dcterms:created>
  <dcterms:modified xsi:type="dcterms:W3CDTF">2018-09-10T02:23:00Z</dcterms:modified>
</cp:coreProperties>
</file>